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6AE" w:rsidRDefault="004946AE" w:rsidP="004946AE">
      <w:pPr>
        <w:spacing w:after="0" w:line="360" w:lineRule="auto"/>
        <w:jc w:val="center"/>
        <w:rPr>
          <w:rFonts w:ascii="Times New Roman" w:hAnsi="Times New Roman" w:cs="Times New Roman"/>
          <w:b/>
          <w:i/>
        </w:rPr>
      </w:pPr>
      <w:bookmarkStart w:id="0" w:name="_GoBack"/>
      <w:r w:rsidRPr="005019E2">
        <w:rPr>
          <w:rFonts w:ascii="Times New Roman" w:hAnsi="Times New Roman" w:cs="Times New Roman"/>
          <w:b/>
          <w:i/>
        </w:rPr>
        <w:t>Diversidad del Enfoque</w:t>
      </w:r>
      <w:r>
        <w:rPr>
          <w:rFonts w:ascii="Times New Roman" w:hAnsi="Times New Roman" w:cs="Times New Roman"/>
          <w:b/>
          <w:i/>
        </w:rPr>
        <w:t xml:space="preserve"> Cualitativo en la comprensión de P</w:t>
      </w:r>
      <w:r w:rsidRPr="005019E2">
        <w:rPr>
          <w:rFonts w:ascii="Times New Roman" w:hAnsi="Times New Roman" w:cs="Times New Roman"/>
          <w:b/>
          <w:i/>
        </w:rPr>
        <w:t>rácticas</w:t>
      </w:r>
      <w:r>
        <w:rPr>
          <w:rFonts w:ascii="Times New Roman" w:hAnsi="Times New Roman" w:cs="Times New Roman"/>
          <w:b/>
          <w:i/>
        </w:rPr>
        <w:t xml:space="preserve"> E</w:t>
      </w:r>
      <w:r w:rsidRPr="005019E2">
        <w:rPr>
          <w:rFonts w:ascii="Times New Roman" w:hAnsi="Times New Roman" w:cs="Times New Roman"/>
          <w:b/>
          <w:i/>
        </w:rPr>
        <w:t>ducativas.</w:t>
      </w:r>
    </w:p>
    <w:bookmarkEnd w:id="0"/>
    <w:p w:rsidR="004946AE" w:rsidRDefault="004946AE" w:rsidP="004946AE">
      <w:pPr>
        <w:spacing w:after="0" w:line="360" w:lineRule="auto"/>
        <w:jc w:val="both"/>
        <w:rPr>
          <w:rFonts w:ascii="Times New Roman" w:hAnsi="Times New Roman" w:cs="Times New Roman"/>
          <w:b/>
          <w:i/>
        </w:rPr>
      </w:pPr>
    </w:p>
    <w:p w:rsidR="004946AE" w:rsidRPr="0013546D" w:rsidRDefault="004946AE" w:rsidP="00494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lang w:eastAsia="es-CO"/>
        </w:rPr>
      </w:pPr>
      <w:r w:rsidRPr="0013546D">
        <w:rPr>
          <w:rFonts w:ascii="Times New Roman" w:hAnsi="Times New Roman" w:cs="Times New Roman"/>
        </w:rPr>
        <w:t>Luis Eduardo Ruano</w:t>
      </w:r>
      <w:r>
        <w:rPr>
          <w:rFonts w:ascii="Times New Roman" w:hAnsi="Times New Roman" w:cs="Times New Roman"/>
        </w:rPr>
        <w:t>,</w:t>
      </w:r>
      <w:r w:rsidRPr="0013546D">
        <w:rPr>
          <w:rFonts w:ascii="Times New Roman" w:hAnsi="Times New Roman" w:cs="Times New Roman"/>
        </w:rPr>
        <w:t xml:space="preserve"> Ricardo Antonio Gonçalves </w:t>
      </w:r>
      <w:r>
        <w:rPr>
          <w:rFonts w:ascii="Times New Roman" w:hAnsi="Times New Roman" w:cs="Times New Roman"/>
        </w:rPr>
        <w:t>Teixeira y António Pedro Costa</w:t>
      </w:r>
    </w:p>
    <w:p w:rsidR="004946AE" w:rsidRPr="005019E2" w:rsidRDefault="004946AE" w:rsidP="004946AE">
      <w:pPr>
        <w:spacing w:after="0" w:line="360" w:lineRule="auto"/>
        <w:jc w:val="both"/>
        <w:rPr>
          <w:rFonts w:ascii="Times New Roman" w:hAnsi="Times New Roman" w:cs="Times New Roman"/>
          <w:b/>
          <w:i/>
        </w:rPr>
      </w:pPr>
    </w:p>
    <w:p w:rsidR="004946AE" w:rsidRDefault="004946AE" w:rsidP="004946AE">
      <w:pPr>
        <w:spacing w:after="0" w:line="360" w:lineRule="auto"/>
        <w:jc w:val="both"/>
        <w:rPr>
          <w:rFonts w:ascii="Times New Roman" w:hAnsi="Times New Roman" w:cs="Times New Roman"/>
        </w:rPr>
      </w:pPr>
    </w:p>
    <w:p w:rsidR="004946AE" w:rsidRDefault="004946AE" w:rsidP="004946AE">
      <w:pPr>
        <w:spacing w:after="0" w:line="360" w:lineRule="auto"/>
        <w:jc w:val="both"/>
        <w:rPr>
          <w:rFonts w:ascii="Times New Roman" w:hAnsi="Times New Roman" w:cs="Times New Roman"/>
        </w:rPr>
      </w:pPr>
      <w:r>
        <w:rPr>
          <w:rFonts w:ascii="Times New Roman" w:hAnsi="Times New Roman" w:cs="Times New Roman"/>
        </w:rPr>
        <w:t>E</w:t>
      </w:r>
      <w:r w:rsidRPr="0013546D">
        <w:rPr>
          <w:rFonts w:ascii="Times New Roman" w:hAnsi="Times New Roman" w:cs="Times New Roman"/>
        </w:rPr>
        <w:t>l saber educativo</w:t>
      </w:r>
      <w:r>
        <w:rPr>
          <w:rFonts w:ascii="Times New Roman" w:hAnsi="Times New Roman" w:cs="Times New Roman"/>
        </w:rPr>
        <w:t xml:space="preserve"> es la base</w:t>
      </w:r>
      <w:r w:rsidRPr="0013546D">
        <w:rPr>
          <w:rFonts w:ascii="Times New Roman" w:hAnsi="Times New Roman" w:cs="Times New Roman"/>
        </w:rPr>
        <w:t xml:space="preserve"> de</w:t>
      </w:r>
      <w:r>
        <w:rPr>
          <w:rFonts w:ascii="Times New Roman" w:hAnsi="Times New Roman" w:cs="Times New Roman"/>
        </w:rPr>
        <w:t>l</w:t>
      </w:r>
      <w:r w:rsidRPr="0013546D">
        <w:rPr>
          <w:rFonts w:ascii="Times New Roman" w:hAnsi="Times New Roman" w:cs="Times New Roman"/>
        </w:rPr>
        <w:t xml:space="preserve"> conocimiento científico, </w:t>
      </w:r>
      <w:r>
        <w:rPr>
          <w:rFonts w:ascii="Times New Roman" w:hAnsi="Times New Roman" w:cs="Times New Roman"/>
        </w:rPr>
        <w:t xml:space="preserve">sus fundamentos y </w:t>
      </w:r>
      <w:r w:rsidRPr="0013546D">
        <w:rPr>
          <w:rFonts w:ascii="Times New Roman" w:hAnsi="Times New Roman" w:cs="Times New Roman"/>
        </w:rPr>
        <w:t xml:space="preserve">principios componen una </w:t>
      </w:r>
      <w:r>
        <w:rPr>
          <w:rFonts w:ascii="Times New Roman" w:hAnsi="Times New Roman" w:cs="Times New Roman"/>
        </w:rPr>
        <w:t xml:space="preserve">hoja de ruta sobre el significado de </w:t>
      </w:r>
      <w:r w:rsidRPr="0013546D">
        <w:rPr>
          <w:rFonts w:ascii="Times New Roman" w:hAnsi="Times New Roman" w:cs="Times New Roman"/>
        </w:rPr>
        <w:t xml:space="preserve">la educación, cómo llevarla a cabo, por qué y para qué. De esta manera, resultan pertinentes los abordajes interdisciplinares sobre el objeto de la educación, como </w:t>
      </w:r>
      <w:r>
        <w:rPr>
          <w:rFonts w:ascii="Times New Roman" w:hAnsi="Times New Roman" w:cs="Times New Roman"/>
        </w:rPr>
        <w:t xml:space="preserve">los </w:t>
      </w:r>
      <w:r w:rsidRPr="0013546D">
        <w:rPr>
          <w:rFonts w:ascii="Times New Roman" w:hAnsi="Times New Roman" w:cs="Times New Roman"/>
        </w:rPr>
        <w:t>que se presenta</w:t>
      </w:r>
      <w:r>
        <w:rPr>
          <w:rFonts w:ascii="Times New Roman" w:hAnsi="Times New Roman" w:cs="Times New Roman"/>
        </w:rPr>
        <w:t>n</w:t>
      </w:r>
      <w:r w:rsidRPr="0013546D">
        <w:rPr>
          <w:rFonts w:ascii="Times New Roman" w:hAnsi="Times New Roman" w:cs="Times New Roman"/>
        </w:rPr>
        <w:t xml:space="preserve"> en este número, pues constituye</w:t>
      </w:r>
      <w:r>
        <w:rPr>
          <w:rFonts w:ascii="Times New Roman" w:hAnsi="Times New Roman" w:cs="Times New Roman"/>
        </w:rPr>
        <w:t>n</w:t>
      </w:r>
      <w:r w:rsidRPr="0013546D">
        <w:rPr>
          <w:rFonts w:ascii="Times New Roman" w:hAnsi="Times New Roman" w:cs="Times New Roman"/>
        </w:rPr>
        <w:t xml:space="preserve"> una mirada, que </w:t>
      </w:r>
      <w:r>
        <w:rPr>
          <w:rFonts w:ascii="Times New Roman" w:hAnsi="Times New Roman" w:cs="Times New Roman"/>
        </w:rPr>
        <w:t>hace referencia al</w:t>
      </w:r>
      <w:r w:rsidRPr="0013546D">
        <w:rPr>
          <w:rFonts w:ascii="Times New Roman" w:hAnsi="Times New Roman" w:cs="Times New Roman"/>
        </w:rPr>
        <w:t xml:space="preserve"> conocimiento científico del hecho educativo y </w:t>
      </w:r>
      <w:r>
        <w:rPr>
          <w:rFonts w:ascii="Times New Roman" w:hAnsi="Times New Roman" w:cs="Times New Roman"/>
        </w:rPr>
        <w:t>su</w:t>
      </w:r>
      <w:r w:rsidRPr="0013546D">
        <w:rPr>
          <w:rFonts w:ascii="Times New Roman" w:hAnsi="Times New Roman" w:cs="Times New Roman"/>
        </w:rPr>
        <w:t xml:space="preserve"> aplicación práctica. </w:t>
      </w:r>
    </w:p>
    <w:p w:rsidR="004946AE" w:rsidRPr="0013546D" w:rsidRDefault="004946AE" w:rsidP="004946AE">
      <w:pPr>
        <w:spacing w:after="0" w:line="360" w:lineRule="auto"/>
        <w:jc w:val="both"/>
        <w:rPr>
          <w:rFonts w:ascii="Times New Roman" w:hAnsi="Times New Roman" w:cs="Times New Roman"/>
        </w:rPr>
      </w:pPr>
    </w:p>
    <w:p w:rsidR="004946AE" w:rsidRDefault="004946AE" w:rsidP="004946AE">
      <w:pPr>
        <w:spacing w:after="0" w:line="360" w:lineRule="auto"/>
        <w:jc w:val="both"/>
        <w:rPr>
          <w:rFonts w:ascii="Times New Roman" w:hAnsi="Times New Roman" w:cs="Times New Roman"/>
        </w:rPr>
      </w:pPr>
      <w:r w:rsidRPr="0013546D">
        <w:rPr>
          <w:rFonts w:ascii="Times New Roman" w:hAnsi="Times New Roman" w:cs="Times New Roman"/>
        </w:rPr>
        <w:t>Este número de la Revista San Gregorio, contiene trece artículos seleccionados por el comité organizador y científico del 5º Congreso Iberoamericano de Investigación Cualitativa (CIAIQ2016), dentro de los mejores trabajos de investigación de co</w:t>
      </w:r>
      <w:r>
        <w:rPr>
          <w:rFonts w:ascii="Times New Roman" w:hAnsi="Times New Roman" w:cs="Times New Roman"/>
        </w:rPr>
        <w:t>nferencias relacionadas con el tema</w:t>
      </w:r>
      <w:r w:rsidRPr="0013546D">
        <w:rPr>
          <w:rFonts w:ascii="Times New Roman" w:hAnsi="Times New Roman" w:cs="Times New Roman"/>
        </w:rPr>
        <w:t xml:space="preserve"> </w:t>
      </w:r>
      <w:r>
        <w:rPr>
          <w:rFonts w:ascii="Times New Roman" w:hAnsi="Times New Roman" w:cs="Times New Roman"/>
        </w:rPr>
        <w:t>“enfoque cualitativo en el estudio de prácticas educativa</w:t>
      </w:r>
      <w:r w:rsidRPr="0013546D">
        <w:rPr>
          <w:rFonts w:ascii="Times New Roman" w:hAnsi="Times New Roman" w:cs="Times New Roman"/>
        </w:rPr>
        <w:t>s</w:t>
      </w:r>
      <w:r>
        <w:rPr>
          <w:rFonts w:ascii="Times New Roman" w:hAnsi="Times New Roman" w:cs="Times New Roman"/>
        </w:rPr>
        <w:t>”.</w:t>
      </w:r>
      <w:r w:rsidRPr="0013546D">
        <w:rPr>
          <w:rFonts w:ascii="Times New Roman" w:hAnsi="Times New Roman" w:cs="Times New Roman"/>
        </w:rPr>
        <w:t xml:space="preserve"> </w:t>
      </w:r>
      <w:r>
        <w:rPr>
          <w:rFonts w:ascii="Times New Roman" w:hAnsi="Times New Roman" w:cs="Times New Roman"/>
        </w:rPr>
        <w:t>L</w:t>
      </w:r>
      <w:r w:rsidRPr="0013546D">
        <w:rPr>
          <w:rFonts w:ascii="Times New Roman" w:hAnsi="Times New Roman" w:cs="Times New Roman"/>
        </w:rPr>
        <w:t>os artículos de este número, se han extendido y profundizado en relación con las versiones publicadas en las actas CIAIQ2016, celebrado del 12 al 14 de julio</w:t>
      </w:r>
      <w:r>
        <w:rPr>
          <w:rFonts w:ascii="Times New Roman" w:hAnsi="Times New Roman" w:cs="Times New Roman"/>
        </w:rPr>
        <w:t xml:space="preserve"> de</w:t>
      </w:r>
      <w:r w:rsidRPr="0013546D">
        <w:rPr>
          <w:rFonts w:ascii="Times New Roman" w:hAnsi="Times New Roman" w:cs="Times New Roman"/>
        </w:rPr>
        <w:t xml:space="preserve"> 2016 en Portugal. </w:t>
      </w:r>
      <w:r>
        <w:rPr>
          <w:rFonts w:ascii="Times New Roman" w:hAnsi="Times New Roman" w:cs="Times New Roman"/>
        </w:rPr>
        <w:t>C</w:t>
      </w:r>
      <w:r w:rsidRPr="0013546D">
        <w:rPr>
          <w:rFonts w:ascii="Times New Roman" w:hAnsi="Times New Roman" w:cs="Times New Roman"/>
        </w:rPr>
        <w:t>ada producto se sometió a un proceso de revisión de doble ciego</w:t>
      </w:r>
      <w:r>
        <w:rPr>
          <w:rFonts w:ascii="Times New Roman" w:hAnsi="Times New Roman" w:cs="Times New Roman"/>
        </w:rPr>
        <w:t>,</w:t>
      </w:r>
      <w:r w:rsidRPr="0013546D">
        <w:rPr>
          <w:rFonts w:ascii="Times New Roman" w:hAnsi="Times New Roman" w:cs="Times New Roman"/>
        </w:rPr>
        <w:t xml:space="preserve"> por un comité científico compuesto de </w:t>
      </w:r>
      <w:r>
        <w:rPr>
          <w:rFonts w:ascii="Times New Roman" w:hAnsi="Times New Roman" w:cs="Times New Roman"/>
        </w:rPr>
        <w:t>académicos</w:t>
      </w:r>
      <w:r w:rsidRPr="0013546D">
        <w:rPr>
          <w:rFonts w:ascii="Times New Roman" w:hAnsi="Times New Roman" w:cs="Times New Roman"/>
        </w:rPr>
        <w:t xml:space="preserve"> altamente calificados en las respectivas áreas. </w:t>
      </w:r>
    </w:p>
    <w:p w:rsidR="004946AE" w:rsidRDefault="004946AE" w:rsidP="004946AE">
      <w:pPr>
        <w:spacing w:after="0" w:line="360" w:lineRule="auto"/>
        <w:jc w:val="both"/>
        <w:rPr>
          <w:rFonts w:ascii="Times New Roman" w:hAnsi="Times New Roman" w:cs="Times New Roman"/>
        </w:rPr>
      </w:pPr>
    </w:p>
    <w:p w:rsidR="004946AE" w:rsidRDefault="004946AE" w:rsidP="004946AE">
      <w:pPr>
        <w:spacing w:after="0" w:line="360" w:lineRule="auto"/>
        <w:jc w:val="both"/>
        <w:rPr>
          <w:rFonts w:ascii="Times New Roman" w:hAnsi="Times New Roman" w:cs="Times New Roman"/>
        </w:rPr>
      </w:pPr>
      <w:r>
        <w:rPr>
          <w:rFonts w:ascii="Times New Roman" w:hAnsi="Times New Roman" w:cs="Times New Roman"/>
        </w:rPr>
        <w:t xml:space="preserve">Esta edición especial, </w:t>
      </w:r>
      <w:r w:rsidRPr="0031542F">
        <w:rPr>
          <w:rFonts w:ascii="Times New Roman" w:hAnsi="Times New Roman" w:cs="Times New Roman"/>
        </w:rPr>
        <w:t xml:space="preserve">postula al enfoque cualitativo, como forma idónea de acercarse a los diversos temas que surgen de la práctica educativa, pues una investigación que busca comprender diversos fenómenos de la  educación, está llamada a reconocer el valor de los sujetos como actores principales de los contextos sociales y culturales a los que pertenecen, no sólo por su ubicación espacio-temporal en ellos, sino que, desde nuestra </w:t>
      </w:r>
      <w:r>
        <w:rPr>
          <w:rFonts w:ascii="Times New Roman" w:hAnsi="Times New Roman" w:cs="Times New Roman"/>
        </w:rPr>
        <w:t>esta perspectiva</w:t>
      </w:r>
      <w:r w:rsidRPr="0031542F">
        <w:rPr>
          <w:rFonts w:ascii="Times New Roman" w:hAnsi="Times New Roman" w:cs="Times New Roman"/>
        </w:rPr>
        <w:t xml:space="preserve">, es el sujeto quien construye la realidad en una interacción retroactiva entre sujeto y cultura (Ramírez Goicoechea, 2005; Sperber, 2005). </w:t>
      </w:r>
    </w:p>
    <w:p w:rsidR="004946AE" w:rsidRPr="0031542F" w:rsidRDefault="004946AE" w:rsidP="004946AE">
      <w:pPr>
        <w:spacing w:after="0" w:line="360" w:lineRule="auto"/>
        <w:jc w:val="both"/>
        <w:rPr>
          <w:rFonts w:ascii="Times New Roman" w:hAnsi="Times New Roman" w:cs="Times New Roman"/>
        </w:rPr>
      </w:pPr>
    </w:p>
    <w:p w:rsidR="004946AE" w:rsidRDefault="004946AE" w:rsidP="004946AE">
      <w:pPr>
        <w:spacing w:after="0" w:line="360" w:lineRule="auto"/>
        <w:jc w:val="both"/>
        <w:rPr>
          <w:rFonts w:ascii="Times New Roman" w:hAnsi="Times New Roman" w:cs="Times New Roman"/>
        </w:rPr>
      </w:pPr>
      <w:r w:rsidRPr="0031542F">
        <w:rPr>
          <w:rFonts w:ascii="Times New Roman" w:hAnsi="Times New Roman" w:cs="Times New Roman"/>
        </w:rPr>
        <w:t xml:space="preserve">Hablamos de la necesidad de una visión más </w:t>
      </w:r>
      <w:r>
        <w:rPr>
          <w:rFonts w:ascii="Times New Roman" w:hAnsi="Times New Roman" w:cs="Times New Roman"/>
        </w:rPr>
        <w:t>estructural, dialéctica e interdisciplinaria</w:t>
      </w:r>
      <w:r w:rsidRPr="0031542F">
        <w:rPr>
          <w:rFonts w:ascii="Times New Roman" w:hAnsi="Times New Roman" w:cs="Times New Roman"/>
        </w:rPr>
        <w:t>,</w:t>
      </w:r>
      <w:r>
        <w:rPr>
          <w:rFonts w:ascii="Times New Roman" w:hAnsi="Times New Roman" w:cs="Times New Roman"/>
        </w:rPr>
        <w:t xml:space="preserve"> en la cual los elementos de análisis, están íntimamente relacionados</w:t>
      </w:r>
      <w:r w:rsidRPr="0031542F">
        <w:rPr>
          <w:rFonts w:ascii="Times New Roman" w:hAnsi="Times New Roman" w:cs="Times New Roman"/>
        </w:rPr>
        <w:t xml:space="preserve">, lo que implica que </w:t>
      </w:r>
      <w:r>
        <w:rPr>
          <w:rFonts w:ascii="Times New Roman" w:hAnsi="Times New Roman" w:cs="Times New Roman"/>
        </w:rPr>
        <w:t xml:space="preserve">interpretar </w:t>
      </w:r>
      <w:r w:rsidRPr="0031542F">
        <w:rPr>
          <w:rFonts w:ascii="Times New Roman" w:hAnsi="Times New Roman" w:cs="Times New Roman"/>
        </w:rPr>
        <w:t>un fenómeno social</w:t>
      </w:r>
      <w:r>
        <w:rPr>
          <w:rFonts w:ascii="Times New Roman" w:hAnsi="Times New Roman" w:cs="Times New Roman"/>
        </w:rPr>
        <w:t xml:space="preserve"> determinado, no se limita a la búsqueda y procesamiento datos objetivos que surgen de un entorno controlado</w:t>
      </w:r>
      <w:r w:rsidRPr="0031542F">
        <w:rPr>
          <w:rFonts w:ascii="Times New Roman" w:hAnsi="Times New Roman" w:cs="Times New Roman"/>
        </w:rPr>
        <w:t>,</w:t>
      </w:r>
      <w:r>
        <w:rPr>
          <w:rFonts w:ascii="Times New Roman" w:hAnsi="Times New Roman" w:cs="Times New Roman"/>
        </w:rPr>
        <w:t xml:space="preserve"> </w:t>
      </w:r>
      <w:r w:rsidRPr="0031542F">
        <w:rPr>
          <w:rFonts w:ascii="Times New Roman" w:hAnsi="Times New Roman" w:cs="Times New Roman"/>
        </w:rPr>
        <w:t xml:space="preserve"> sino, </w:t>
      </w:r>
      <w:r>
        <w:rPr>
          <w:rFonts w:ascii="Times New Roman" w:hAnsi="Times New Roman" w:cs="Times New Roman"/>
        </w:rPr>
        <w:t>a la necesaria reflexión</w:t>
      </w:r>
      <w:r w:rsidRPr="0031542F">
        <w:rPr>
          <w:rFonts w:ascii="Times New Roman" w:hAnsi="Times New Roman" w:cs="Times New Roman"/>
        </w:rPr>
        <w:t xml:space="preserve"> </w:t>
      </w:r>
      <w:r>
        <w:rPr>
          <w:rFonts w:ascii="Times New Roman" w:hAnsi="Times New Roman" w:cs="Times New Roman"/>
        </w:rPr>
        <w:t>del investigador sobre</w:t>
      </w:r>
      <w:r w:rsidRPr="0031542F">
        <w:rPr>
          <w:rFonts w:ascii="Times New Roman" w:hAnsi="Times New Roman" w:cs="Times New Roman"/>
        </w:rPr>
        <w:t xml:space="preserve"> contexto, sus relaciones, influencias y efectos que puede tener sobre las acciones y el pensamiento que lo impulsa (Martínez Miguélez, 2006). </w:t>
      </w:r>
    </w:p>
    <w:p w:rsidR="004946AE" w:rsidRPr="0031542F" w:rsidRDefault="004946AE" w:rsidP="004946AE">
      <w:pPr>
        <w:spacing w:after="0" w:line="360" w:lineRule="auto"/>
        <w:jc w:val="both"/>
        <w:rPr>
          <w:rFonts w:ascii="Times New Roman" w:hAnsi="Times New Roman" w:cs="Times New Roman"/>
        </w:rPr>
      </w:pPr>
    </w:p>
    <w:p w:rsidR="004946AE" w:rsidRDefault="004946AE" w:rsidP="004946AE">
      <w:pPr>
        <w:spacing w:after="0" w:line="360" w:lineRule="auto"/>
        <w:jc w:val="both"/>
        <w:rPr>
          <w:rFonts w:ascii="Times New Roman" w:hAnsi="Times New Roman" w:cs="Times New Roman"/>
        </w:rPr>
      </w:pPr>
      <w:r>
        <w:rPr>
          <w:rFonts w:ascii="Times New Roman" w:hAnsi="Times New Roman" w:cs="Times New Roman"/>
        </w:rPr>
        <w:lastRenderedPageBreak/>
        <w:t>Atendiendo a la especificidad epistemológica mencionada, el enfoque teórico</w:t>
      </w:r>
      <w:r w:rsidRPr="0031542F">
        <w:rPr>
          <w:rFonts w:ascii="Times New Roman" w:hAnsi="Times New Roman" w:cs="Times New Roman"/>
        </w:rPr>
        <w:t xml:space="preserve"> o diseño de investigación que </w:t>
      </w:r>
      <w:r>
        <w:rPr>
          <w:rFonts w:ascii="Times New Roman" w:hAnsi="Times New Roman" w:cs="Times New Roman"/>
        </w:rPr>
        <w:t>atiende mejor al objeto de investigación sobre las prácticas educativas</w:t>
      </w:r>
      <w:r w:rsidRPr="0031542F">
        <w:rPr>
          <w:rFonts w:ascii="Times New Roman" w:hAnsi="Times New Roman" w:cs="Times New Roman"/>
        </w:rPr>
        <w:t xml:space="preserve">, </w:t>
      </w:r>
      <w:r>
        <w:rPr>
          <w:rFonts w:ascii="Times New Roman" w:hAnsi="Times New Roman" w:cs="Times New Roman"/>
        </w:rPr>
        <w:t xml:space="preserve">estaría relacionada con un método de carácter interpretativo, inductivo y hermenéutico, propio de la </w:t>
      </w:r>
      <w:r w:rsidRPr="0031542F">
        <w:rPr>
          <w:rFonts w:ascii="Times New Roman" w:hAnsi="Times New Roman" w:cs="Times New Roman"/>
        </w:rPr>
        <w:t xml:space="preserve">tradición cualitativa (Creswell, 1988; Crotty, 1998; Denzin &amp; Lincoln, 2005; Flick, 2004), </w:t>
      </w:r>
      <w:r>
        <w:rPr>
          <w:rFonts w:ascii="Times New Roman" w:hAnsi="Times New Roman" w:cs="Times New Roman"/>
        </w:rPr>
        <w:t>caracterizada</w:t>
      </w:r>
      <w:r w:rsidRPr="0031542F">
        <w:rPr>
          <w:rFonts w:ascii="Times New Roman" w:hAnsi="Times New Roman" w:cs="Times New Roman"/>
        </w:rPr>
        <w:t xml:space="preserve"> </w:t>
      </w:r>
      <w:r>
        <w:rPr>
          <w:rFonts w:ascii="Times New Roman" w:hAnsi="Times New Roman" w:cs="Times New Roman"/>
        </w:rPr>
        <w:t xml:space="preserve">por </w:t>
      </w:r>
      <w:r w:rsidRPr="0031542F">
        <w:rPr>
          <w:rFonts w:ascii="Times New Roman" w:hAnsi="Times New Roman" w:cs="Times New Roman"/>
        </w:rPr>
        <w:t xml:space="preserve">comprender los fenómenos, </w:t>
      </w:r>
      <w:r>
        <w:rPr>
          <w:rFonts w:ascii="Times New Roman" w:hAnsi="Times New Roman" w:cs="Times New Roman"/>
        </w:rPr>
        <w:t>teniendo en cuenta el</w:t>
      </w:r>
      <w:r w:rsidRPr="0031542F">
        <w:rPr>
          <w:rFonts w:ascii="Times New Roman" w:hAnsi="Times New Roman" w:cs="Times New Roman"/>
        </w:rPr>
        <w:t xml:space="preserve"> comportamiento evidente que las personas, </w:t>
      </w:r>
      <w:r>
        <w:rPr>
          <w:rFonts w:ascii="Times New Roman" w:hAnsi="Times New Roman" w:cs="Times New Roman"/>
        </w:rPr>
        <w:t>pero también</w:t>
      </w:r>
      <w:r w:rsidRPr="0031542F">
        <w:rPr>
          <w:rFonts w:ascii="Times New Roman" w:hAnsi="Times New Roman" w:cs="Times New Roman"/>
        </w:rPr>
        <w:t xml:space="preserve"> lo que no siempre resulta</w:t>
      </w:r>
      <w:r>
        <w:rPr>
          <w:rFonts w:ascii="Times New Roman" w:hAnsi="Times New Roman" w:cs="Times New Roman"/>
        </w:rPr>
        <w:t xml:space="preserve"> evidente, observable o medible, apelando a la reflexión crítica investigativa (Valles, 2002), </w:t>
      </w:r>
      <w:r w:rsidRPr="0031542F">
        <w:rPr>
          <w:rFonts w:ascii="Times New Roman" w:hAnsi="Times New Roman" w:cs="Times New Roman"/>
        </w:rPr>
        <w:t>que requiere aproximación a los fines subjetivos y contextuales donde se originan.</w:t>
      </w:r>
    </w:p>
    <w:p w:rsidR="004946AE" w:rsidRPr="0031542F" w:rsidRDefault="004946AE" w:rsidP="004946AE">
      <w:pPr>
        <w:spacing w:after="0" w:line="360" w:lineRule="auto"/>
        <w:jc w:val="both"/>
        <w:rPr>
          <w:rFonts w:ascii="Times New Roman" w:hAnsi="Times New Roman" w:cs="Times New Roman"/>
        </w:rPr>
      </w:pPr>
    </w:p>
    <w:p w:rsidR="004946AE" w:rsidRDefault="004946AE" w:rsidP="004946AE">
      <w:pPr>
        <w:spacing w:after="0" w:line="360" w:lineRule="auto"/>
        <w:jc w:val="both"/>
        <w:rPr>
          <w:rFonts w:ascii="Times New Roman" w:hAnsi="Times New Roman" w:cs="Times New Roman"/>
        </w:rPr>
      </w:pPr>
      <w:r w:rsidRPr="0031542F">
        <w:rPr>
          <w:rFonts w:ascii="Times New Roman" w:hAnsi="Times New Roman" w:cs="Times New Roman"/>
        </w:rPr>
        <w:t>De esta manera, sin querer ponderar al enfoque cualitativo como único, se puede advertir que resulta importante su consideración, pues valora lo subjetivo, lo emergente, flexible, comprensivo y centrado en la vivencia y situaciones experimentadas por las mismas personas que son protagonistas de la realidad escolar. Lo cualitativo ofrece una gama de estrategias de Investigación que pueden ser útiles a investigadores interesados en el tema</w:t>
      </w:r>
      <w:r>
        <w:rPr>
          <w:rFonts w:ascii="Times New Roman" w:hAnsi="Times New Roman" w:cs="Times New Roman"/>
        </w:rPr>
        <w:t xml:space="preserve"> educativo (</w:t>
      </w:r>
      <w:r w:rsidRPr="00004DF9">
        <w:rPr>
          <w:rFonts w:ascii="Times New Roman" w:hAnsi="Times New Roman" w:cs="Times New Roman"/>
          <w:sz w:val="20"/>
          <w:szCs w:val="20"/>
        </w:rPr>
        <w:t>Garrido, Andoni, &amp;</w:t>
      </w:r>
      <w:r>
        <w:rPr>
          <w:rFonts w:ascii="Times New Roman" w:hAnsi="Times New Roman" w:cs="Times New Roman"/>
          <w:sz w:val="20"/>
          <w:szCs w:val="20"/>
        </w:rPr>
        <w:t xml:space="preserve"> Contreras, 2014</w:t>
      </w:r>
      <w:r>
        <w:rPr>
          <w:rFonts w:ascii="Times New Roman" w:hAnsi="Times New Roman" w:cs="Times New Roman"/>
        </w:rPr>
        <w:t>)</w:t>
      </w:r>
      <w:r w:rsidRPr="0031542F">
        <w:rPr>
          <w:rFonts w:ascii="Times New Roman" w:hAnsi="Times New Roman" w:cs="Times New Roman"/>
        </w:rPr>
        <w:t>, algunas de estas, se relacionan a continuación.</w:t>
      </w:r>
    </w:p>
    <w:p w:rsidR="004946AE" w:rsidRPr="0031542F" w:rsidRDefault="004946AE" w:rsidP="004946AE">
      <w:pPr>
        <w:spacing w:after="0" w:line="360" w:lineRule="auto"/>
        <w:jc w:val="both"/>
        <w:rPr>
          <w:rFonts w:ascii="Times New Roman" w:hAnsi="Times New Roman" w:cs="Times New Roman"/>
        </w:rPr>
      </w:pPr>
    </w:p>
    <w:p w:rsidR="004946AE" w:rsidRPr="0031542F" w:rsidRDefault="004946AE" w:rsidP="004946AE">
      <w:pPr>
        <w:pStyle w:val="Prrafodelista"/>
        <w:numPr>
          <w:ilvl w:val="0"/>
          <w:numId w:val="1"/>
        </w:numPr>
        <w:spacing w:after="0" w:line="360" w:lineRule="auto"/>
        <w:jc w:val="both"/>
        <w:rPr>
          <w:rFonts w:ascii="Times New Roman" w:hAnsi="Times New Roman" w:cs="Times New Roman"/>
        </w:rPr>
      </w:pPr>
      <w:r w:rsidRPr="0031542F">
        <w:rPr>
          <w:rFonts w:ascii="Times New Roman" w:hAnsi="Times New Roman" w:cs="Times New Roman"/>
        </w:rPr>
        <w:t>Investigación Biográfica-Narrativa (Bolívar, 2002; Goodson, 2004; Knowles, 2004; Creswell, 1988, 2009; Sandín Esteban, 2003; Denzin &amp; Linco</w:t>
      </w:r>
      <w:r>
        <w:rPr>
          <w:rFonts w:ascii="Times New Roman" w:hAnsi="Times New Roman" w:cs="Times New Roman"/>
        </w:rPr>
        <w:t>ln, 2005</w:t>
      </w:r>
      <w:r w:rsidRPr="0031542F">
        <w:rPr>
          <w:rFonts w:ascii="Times New Roman" w:hAnsi="Times New Roman" w:cs="Times New Roman"/>
        </w:rPr>
        <w:t xml:space="preserve">; Denzin, 1989; Bertaux, 2005; Goodson, 2004; Suárez &amp; Membiela, 2014), contribuye significativamente a la reconstrucción de los significados que las personas crean a lo largo de sus experiencias educativas y de vida. Ubicamos aquí, investigaciones sobre ciclos de vida profesional e impacto de fenómenos socio históricos en la construcción social. </w:t>
      </w:r>
    </w:p>
    <w:p w:rsidR="004946AE" w:rsidRPr="0031542F" w:rsidRDefault="004946AE" w:rsidP="004946AE">
      <w:pPr>
        <w:pStyle w:val="Prrafodelista"/>
        <w:numPr>
          <w:ilvl w:val="0"/>
          <w:numId w:val="1"/>
        </w:numPr>
        <w:spacing w:after="0" w:line="360" w:lineRule="auto"/>
        <w:jc w:val="both"/>
        <w:rPr>
          <w:rFonts w:ascii="Times New Roman" w:hAnsi="Times New Roman" w:cs="Times New Roman"/>
        </w:rPr>
      </w:pPr>
      <w:r w:rsidRPr="0031542F">
        <w:rPr>
          <w:rFonts w:ascii="Times New Roman" w:hAnsi="Times New Roman" w:cs="Times New Roman"/>
        </w:rPr>
        <w:t>Fenomenología (Creswell, 1988, 2009; Sandín, 2003; Álvarez-Gayou, 2003; Van Manen, 2003)</w:t>
      </w:r>
      <w:r>
        <w:rPr>
          <w:rFonts w:ascii="Times New Roman" w:hAnsi="Times New Roman" w:cs="Times New Roman"/>
        </w:rPr>
        <w:t>,</w:t>
      </w:r>
      <w:r w:rsidRPr="0031542F">
        <w:rPr>
          <w:rFonts w:ascii="Times New Roman" w:hAnsi="Times New Roman" w:cs="Times New Roman"/>
        </w:rPr>
        <w:t xml:space="preserve"> permite la construcción de los significados de la experiencia vivida por un sujeto en su interacción social. Entre otros, un tema sugerente en este terreno, es el fenómeno de la convivencia en entornos educativos, cómo vivencia de una persona o grupo. </w:t>
      </w:r>
    </w:p>
    <w:p w:rsidR="004946AE" w:rsidRPr="0031542F" w:rsidRDefault="004946AE" w:rsidP="004946AE">
      <w:pPr>
        <w:pStyle w:val="Prrafodelista"/>
        <w:numPr>
          <w:ilvl w:val="0"/>
          <w:numId w:val="1"/>
        </w:numPr>
        <w:spacing w:after="0" w:line="360" w:lineRule="auto"/>
        <w:jc w:val="both"/>
        <w:rPr>
          <w:rFonts w:ascii="Times New Roman" w:hAnsi="Times New Roman" w:cs="Times New Roman"/>
        </w:rPr>
      </w:pPr>
      <w:r w:rsidRPr="0031542F">
        <w:rPr>
          <w:rFonts w:ascii="Times New Roman" w:hAnsi="Times New Roman" w:cs="Times New Roman"/>
        </w:rPr>
        <w:t>Teoría Fundamentada (Escalante, 2011; Guillemette, 2006; Clarke, 2005; Glaser &amp; Strau</w:t>
      </w:r>
      <w:r>
        <w:rPr>
          <w:rFonts w:ascii="Times New Roman" w:hAnsi="Times New Roman" w:cs="Times New Roman"/>
        </w:rPr>
        <w:t>ss, 1968; Strauss &amp; Corbin, 2002</w:t>
      </w:r>
      <w:r w:rsidRPr="0031542F">
        <w:rPr>
          <w:rFonts w:ascii="Times New Roman" w:hAnsi="Times New Roman" w:cs="Times New Roman"/>
        </w:rPr>
        <w:t>; Creswell, 2009; Sandín, 2003; Mors</w:t>
      </w:r>
      <w:r>
        <w:rPr>
          <w:rFonts w:ascii="Times New Roman" w:hAnsi="Times New Roman" w:cs="Times New Roman"/>
        </w:rPr>
        <w:t>e, 2005; Denzin &amp; Lincoln, 2005</w:t>
      </w:r>
      <w:r w:rsidRPr="0031542F">
        <w:rPr>
          <w:rFonts w:ascii="Times New Roman" w:hAnsi="Times New Roman" w:cs="Times New Roman"/>
        </w:rPr>
        <w:t>; Medina Moya, 2005)</w:t>
      </w:r>
      <w:r>
        <w:rPr>
          <w:rFonts w:ascii="Times New Roman" w:hAnsi="Times New Roman" w:cs="Times New Roman"/>
        </w:rPr>
        <w:t>,</w:t>
      </w:r>
      <w:r w:rsidRPr="0031542F">
        <w:rPr>
          <w:rFonts w:ascii="Times New Roman" w:hAnsi="Times New Roman" w:cs="Times New Roman"/>
        </w:rPr>
        <w:t xml:space="preserve"> puede incidir en el relevamiento de categorías teóricas para interpretar situaciones o procesos a partir de los datos. Por ejemplo, la elaboración de teoría a partir de las acciones, interacciones y procesos sociales en el entorno escolar. </w:t>
      </w:r>
    </w:p>
    <w:p w:rsidR="004946AE" w:rsidRPr="0031542F" w:rsidRDefault="004946AE" w:rsidP="004946AE">
      <w:pPr>
        <w:pStyle w:val="Prrafodelista"/>
        <w:numPr>
          <w:ilvl w:val="0"/>
          <w:numId w:val="1"/>
        </w:numPr>
        <w:spacing w:after="0" w:line="360" w:lineRule="auto"/>
        <w:jc w:val="both"/>
        <w:rPr>
          <w:rFonts w:ascii="Times New Roman" w:hAnsi="Times New Roman" w:cs="Times New Roman"/>
        </w:rPr>
      </w:pPr>
      <w:r w:rsidRPr="0031542F">
        <w:rPr>
          <w:rFonts w:ascii="Times New Roman" w:hAnsi="Times New Roman" w:cs="Times New Roman"/>
        </w:rPr>
        <w:t>Etnografía (</w:t>
      </w:r>
      <w:r w:rsidRPr="0031542F">
        <w:rPr>
          <w:rFonts w:ascii="Times New Roman" w:hAnsi="Times New Roman" w:cs="Times New Roman"/>
          <w:lang w:eastAsia="es-CO"/>
        </w:rPr>
        <w:t>Ramos</w:t>
      </w:r>
      <w:r w:rsidRPr="0031542F">
        <w:rPr>
          <w:rFonts w:ascii="Times New Roman" w:hAnsi="Times New Roman" w:cs="Times New Roman"/>
        </w:rPr>
        <w:t>, 2017; Ameigeiras, 2016; Guber, 2004; Creswell, 1988, 2009; Serr</w:t>
      </w:r>
      <w:r>
        <w:rPr>
          <w:rFonts w:ascii="Times New Roman" w:hAnsi="Times New Roman" w:cs="Times New Roman"/>
        </w:rPr>
        <w:t>a, 2004; Denzin &amp; Lincoln, 2005</w:t>
      </w:r>
      <w:r w:rsidRPr="0031542F">
        <w:rPr>
          <w:rFonts w:ascii="Times New Roman" w:hAnsi="Times New Roman" w:cs="Times New Roman"/>
        </w:rPr>
        <w:t xml:space="preserve">; Álvarez-Gayou, 2003; Medina Moya, 2005), técnica idónea </w:t>
      </w:r>
      <w:r w:rsidRPr="0031542F">
        <w:rPr>
          <w:rFonts w:ascii="Times New Roman" w:hAnsi="Times New Roman" w:cs="Times New Roman"/>
        </w:rPr>
        <w:lastRenderedPageBreak/>
        <w:t xml:space="preserve">para la descripción o reconstrucción analítica de escenarios y grupos culturales. Permite indagar, cómo funciona un contexto educativo y las prácticas que lo caracterizan. </w:t>
      </w:r>
    </w:p>
    <w:p w:rsidR="004946AE" w:rsidRPr="0031542F" w:rsidRDefault="004946AE" w:rsidP="004946AE">
      <w:pPr>
        <w:pStyle w:val="Prrafodelista"/>
        <w:numPr>
          <w:ilvl w:val="0"/>
          <w:numId w:val="1"/>
        </w:numPr>
        <w:spacing w:after="0" w:line="360" w:lineRule="auto"/>
        <w:jc w:val="both"/>
        <w:rPr>
          <w:rFonts w:ascii="Times New Roman" w:hAnsi="Times New Roman" w:cs="Times New Roman"/>
        </w:rPr>
      </w:pPr>
      <w:r w:rsidRPr="0031542F">
        <w:rPr>
          <w:rFonts w:ascii="Times New Roman" w:hAnsi="Times New Roman" w:cs="Times New Roman"/>
        </w:rPr>
        <w:t>Estudio de Casos (Coller, 2005; Cohen &amp; Manion, 1990; Latorre, del Rincón, &amp; Arnal, 2003; Denzin</w:t>
      </w:r>
      <w:r>
        <w:rPr>
          <w:rFonts w:ascii="Times New Roman" w:hAnsi="Times New Roman" w:cs="Times New Roman"/>
        </w:rPr>
        <w:t xml:space="preserve"> &amp; Lincoln, 2005ª; Stake, 2005), a</w:t>
      </w:r>
      <w:r w:rsidRPr="0031542F">
        <w:rPr>
          <w:rFonts w:ascii="Times New Roman" w:hAnsi="Times New Roman" w:cs="Times New Roman"/>
        </w:rPr>
        <w:t xml:space="preserve">naliza de manera sistemática, fragmentos representativos de la realidad social. Por medio de este, un investigador hace descripciones densas de los rasgos de personas o programas de un determinado contexto educativo. </w:t>
      </w:r>
    </w:p>
    <w:p w:rsidR="004946AE" w:rsidRPr="0031542F" w:rsidRDefault="004946AE" w:rsidP="004946AE">
      <w:pPr>
        <w:pStyle w:val="Prrafodelista"/>
        <w:numPr>
          <w:ilvl w:val="0"/>
          <w:numId w:val="1"/>
        </w:numPr>
        <w:spacing w:after="0" w:line="360" w:lineRule="auto"/>
        <w:jc w:val="both"/>
        <w:rPr>
          <w:rFonts w:ascii="Times New Roman" w:hAnsi="Times New Roman" w:cs="Times New Roman"/>
        </w:rPr>
      </w:pPr>
      <w:r w:rsidRPr="0031542F">
        <w:rPr>
          <w:rFonts w:ascii="Times New Roman" w:hAnsi="Times New Roman" w:cs="Times New Roman"/>
        </w:rPr>
        <w:t>Investigación Acción (Martin, 2012; Cohen &amp; Manion, 1990; Latorre, del Rincón, &amp; Arnal, 2003; Sandín Esteba</w:t>
      </w:r>
      <w:r>
        <w:rPr>
          <w:rFonts w:ascii="Times New Roman" w:hAnsi="Times New Roman" w:cs="Times New Roman"/>
        </w:rPr>
        <w:t>n, 2003; Denzin &amp; Lincoln, 2005</w:t>
      </w:r>
      <w:r w:rsidRPr="0031542F">
        <w:rPr>
          <w:rFonts w:ascii="Times New Roman" w:hAnsi="Times New Roman" w:cs="Times New Roman"/>
        </w:rPr>
        <w:t xml:space="preserve">), orientada a la práctica educativa, permite el mejoramiento profesional del desempeño a partir de la investigación de la propia práctica. Un ejemplo concreto de investigación es el análisis de procesos de Innovación a partir de la reflexión en y sobre la acción docente. </w:t>
      </w:r>
    </w:p>
    <w:p w:rsidR="004946AE" w:rsidRPr="0031542F" w:rsidRDefault="004946AE" w:rsidP="004946AE">
      <w:pPr>
        <w:pStyle w:val="Prrafodelista"/>
        <w:numPr>
          <w:ilvl w:val="0"/>
          <w:numId w:val="1"/>
        </w:numPr>
        <w:spacing w:after="0" w:line="360" w:lineRule="auto"/>
        <w:jc w:val="both"/>
        <w:rPr>
          <w:rFonts w:ascii="Times New Roman" w:hAnsi="Times New Roman" w:cs="Times New Roman"/>
        </w:rPr>
      </w:pPr>
      <w:r w:rsidRPr="0031542F">
        <w:rPr>
          <w:rFonts w:ascii="Times New Roman" w:hAnsi="Times New Roman" w:cs="Times New Roman"/>
        </w:rPr>
        <w:t>Etnometodología (Esquivel, 2016; Garfinkel, 2006; Coulon, 2005; Sandín Esteban, 2003; Morse, 2005; Medina Moya, 2005)</w:t>
      </w:r>
      <w:r>
        <w:rPr>
          <w:rFonts w:ascii="Times New Roman" w:hAnsi="Times New Roman" w:cs="Times New Roman"/>
        </w:rPr>
        <w:t>,</w:t>
      </w:r>
      <w:r w:rsidRPr="0031542F">
        <w:rPr>
          <w:rFonts w:ascii="Times New Roman" w:hAnsi="Times New Roman" w:cs="Times New Roman"/>
        </w:rPr>
        <w:t xml:space="preserve"> se enfoca en los métodos usados por las personas para dar sentido a sus prácticas sociales cotidianas. Da sentido al significado de las interacciones en la práctica educativa y comprende que cada interacción se compone de diversas acciones que le dan sentido. </w:t>
      </w:r>
    </w:p>
    <w:p w:rsidR="004946AE" w:rsidRPr="0031542F" w:rsidRDefault="004946AE" w:rsidP="004946AE">
      <w:pPr>
        <w:pStyle w:val="Prrafodelista"/>
        <w:numPr>
          <w:ilvl w:val="0"/>
          <w:numId w:val="1"/>
        </w:numPr>
        <w:spacing w:after="0" w:line="360" w:lineRule="auto"/>
        <w:jc w:val="both"/>
        <w:rPr>
          <w:rFonts w:ascii="Times New Roman" w:hAnsi="Times New Roman" w:cs="Times New Roman"/>
        </w:rPr>
      </w:pPr>
      <w:r w:rsidRPr="0031542F">
        <w:rPr>
          <w:rFonts w:ascii="Times New Roman" w:hAnsi="Times New Roman" w:cs="Times New Roman"/>
        </w:rPr>
        <w:t>Fenomenografía (Lima, 2009; Marton &amp; Shirley, 1997; Marton, 1988; Marton &amp; Shirley, 1997)</w:t>
      </w:r>
      <w:r>
        <w:rPr>
          <w:rFonts w:ascii="Times New Roman" w:hAnsi="Times New Roman" w:cs="Times New Roman"/>
        </w:rPr>
        <w:t>,</w:t>
      </w:r>
      <w:r w:rsidRPr="0031542F">
        <w:rPr>
          <w:rFonts w:ascii="Times New Roman" w:hAnsi="Times New Roman" w:cs="Times New Roman"/>
        </w:rPr>
        <w:t xml:space="preserve"> contribuye a la comprensión de las variaciones en las maneras de experimentar un fenómeno. Por ejemplo, las distintas formas de aprender y enseñar. </w:t>
      </w:r>
    </w:p>
    <w:p w:rsidR="004946AE" w:rsidRPr="0031542F" w:rsidRDefault="004946AE" w:rsidP="004946AE">
      <w:pPr>
        <w:pStyle w:val="Prrafodelista"/>
        <w:numPr>
          <w:ilvl w:val="0"/>
          <w:numId w:val="1"/>
        </w:numPr>
        <w:spacing w:after="0" w:line="360" w:lineRule="auto"/>
        <w:jc w:val="both"/>
        <w:rPr>
          <w:rFonts w:ascii="Times New Roman" w:hAnsi="Times New Roman" w:cs="Times New Roman"/>
        </w:rPr>
      </w:pPr>
      <w:r w:rsidRPr="0031542F">
        <w:rPr>
          <w:rFonts w:ascii="Times New Roman" w:hAnsi="Times New Roman" w:cs="Times New Roman"/>
        </w:rPr>
        <w:t>Investigación Evaluativa (Badesa &amp; Cerrillo, 2010; Latorre, del Rincón, &amp; Arnal, 2003; Cook &amp; Reichardt, 1986)</w:t>
      </w:r>
      <w:r>
        <w:rPr>
          <w:rFonts w:ascii="Times New Roman" w:hAnsi="Times New Roman" w:cs="Times New Roman"/>
        </w:rPr>
        <w:t>,</w:t>
      </w:r>
      <w:r w:rsidRPr="0031542F">
        <w:rPr>
          <w:rFonts w:ascii="Times New Roman" w:hAnsi="Times New Roman" w:cs="Times New Roman"/>
        </w:rPr>
        <w:t xml:space="preserve"> en educación, posibilita evaluar los impactos de procesos o programas de innovación.  </w:t>
      </w:r>
    </w:p>
    <w:p w:rsidR="004946AE" w:rsidRDefault="004946AE" w:rsidP="004946AE">
      <w:pPr>
        <w:pStyle w:val="Prrafodelista"/>
        <w:numPr>
          <w:ilvl w:val="0"/>
          <w:numId w:val="1"/>
        </w:numPr>
        <w:spacing w:after="0" w:line="360" w:lineRule="auto"/>
        <w:jc w:val="both"/>
        <w:rPr>
          <w:rFonts w:ascii="Times New Roman" w:hAnsi="Times New Roman" w:cs="Times New Roman"/>
        </w:rPr>
      </w:pPr>
      <w:r w:rsidRPr="00697AE6">
        <w:rPr>
          <w:rFonts w:ascii="Times New Roman" w:hAnsi="Times New Roman" w:cs="Times New Roman"/>
        </w:rPr>
        <w:t xml:space="preserve">Etnociencia (Morse, 2005), </w:t>
      </w:r>
      <w:r>
        <w:rPr>
          <w:rFonts w:ascii="Times New Roman" w:hAnsi="Times New Roman" w:cs="Times New Roman"/>
        </w:rPr>
        <w:t>se enfoca en</w:t>
      </w:r>
      <w:r w:rsidRPr="00697AE6">
        <w:rPr>
          <w:rFonts w:ascii="Times New Roman" w:hAnsi="Times New Roman" w:cs="Times New Roman"/>
        </w:rPr>
        <w:t xml:space="preserve"> un sistema</w:t>
      </w:r>
      <w:r>
        <w:rPr>
          <w:rFonts w:ascii="Times New Roman" w:hAnsi="Times New Roman" w:cs="Times New Roman"/>
        </w:rPr>
        <w:t xml:space="preserve"> educativo</w:t>
      </w:r>
      <w:r w:rsidRPr="00697AE6">
        <w:rPr>
          <w:rFonts w:ascii="Times New Roman" w:hAnsi="Times New Roman" w:cs="Times New Roman"/>
        </w:rPr>
        <w:t xml:space="preserve"> de cogniciones compartidas</w:t>
      </w:r>
      <w:r>
        <w:rPr>
          <w:rFonts w:ascii="Times New Roman" w:hAnsi="Times New Roman" w:cs="Times New Roman"/>
        </w:rPr>
        <w:t>,</w:t>
      </w:r>
      <w:r w:rsidRPr="00697AE6">
        <w:rPr>
          <w:rFonts w:ascii="Times New Roman" w:hAnsi="Times New Roman" w:cs="Times New Roman"/>
        </w:rPr>
        <w:t xml:space="preserve"> donde el elemento esencial es el intelecto antes que el ambiente o la tecnología. Se interesa por saber cómo los miembros perciben la cultura. </w:t>
      </w:r>
    </w:p>
    <w:p w:rsidR="004946AE" w:rsidRDefault="004946AE" w:rsidP="004946AE">
      <w:pPr>
        <w:pStyle w:val="Prrafodelista"/>
        <w:spacing w:after="0" w:line="360" w:lineRule="auto"/>
        <w:jc w:val="both"/>
        <w:rPr>
          <w:rFonts w:ascii="Times New Roman" w:hAnsi="Times New Roman" w:cs="Times New Roman"/>
        </w:rPr>
      </w:pPr>
    </w:p>
    <w:p w:rsidR="004946AE" w:rsidRDefault="004946AE" w:rsidP="004946AE">
      <w:pPr>
        <w:spacing w:after="0" w:line="360" w:lineRule="auto"/>
        <w:jc w:val="both"/>
        <w:rPr>
          <w:rFonts w:ascii="Times New Roman" w:hAnsi="Times New Roman" w:cs="Times New Roman"/>
        </w:rPr>
      </w:pPr>
      <w:r w:rsidRPr="00697AE6">
        <w:rPr>
          <w:rFonts w:ascii="Times New Roman" w:hAnsi="Times New Roman" w:cs="Times New Roman"/>
        </w:rPr>
        <w:t xml:space="preserve">Algunas de </w:t>
      </w:r>
      <w:r>
        <w:rPr>
          <w:rFonts w:ascii="Times New Roman" w:hAnsi="Times New Roman" w:cs="Times New Roman"/>
        </w:rPr>
        <w:t>estas estrategias metodológicas</w:t>
      </w:r>
      <w:r w:rsidRPr="00697AE6">
        <w:rPr>
          <w:rFonts w:ascii="Times New Roman" w:hAnsi="Times New Roman" w:cs="Times New Roman"/>
        </w:rPr>
        <w:t xml:space="preserve">, podrán ser corroboradas en los distintos trabajos que conforman este número.  El lector encontrará en la primera parte, trabajos relacionados con la perspectiva del oficio práctico de la educación, desde una visión alternativa, donde se ponen en juego elementos como la investigación formativa, la cual los autores ponderan como una alternativa con ventajas comparativas frente a los modelos tradicionales de enseñanza. </w:t>
      </w:r>
      <w:r w:rsidRPr="00024B82">
        <w:rPr>
          <w:rFonts w:ascii="Times New Roman" w:hAnsi="Times New Roman" w:cs="Times New Roman"/>
        </w:rPr>
        <w:t xml:space="preserve">Se propone que la educación no se trata de un quehacer mecánico, sistematizable en una serie de reglas y normas fijas de actuación, sino que implica el dominio de destrezas, habilidades y capacidad creativa, un modelo donde el </w:t>
      </w:r>
      <w:r w:rsidRPr="00024B82">
        <w:rPr>
          <w:rFonts w:ascii="Times New Roman" w:hAnsi="Times New Roman" w:cs="Times New Roman"/>
        </w:rPr>
        <w:lastRenderedPageBreak/>
        <w:t>estudiante aprende</w:t>
      </w:r>
      <w:r>
        <w:rPr>
          <w:rFonts w:ascii="Times New Roman" w:hAnsi="Times New Roman" w:cs="Times New Roman"/>
        </w:rPr>
        <w:t xml:space="preserve"> y comprende distintos fenómenos,</w:t>
      </w:r>
      <w:r w:rsidRPr="00024B82">
        <w:rPr>
          <w:rFonts w:ascii="Times New Roman" w:hAnsi="Times New Roman" w:cs="Times New Roman"/>
        </w:rPr>
        <w:t xml:space="preserve"> en compañía de sus t</w:t>
      </w:r>
      <w:r>
        <w:rPr>
          <w:rFonts w:ascii="Times New Roman" w:hAnsi="Times New Roman" w:cs="Times New Roman"/>
        </w:rPr>
        <w:t>utores y</w:t>
      </w:r>
      <w:r w:rsidRPr="00024B82">
        <w:rPr>
          <w:rFonts w:ascii="Times New Roman" w:hAnsi="Times New Roman" w:cs="Times New Roman"/>
        </w:rPr>
        <w:t xml:space="preserve"> a partir de la problematización.</w:t>
      </w:r>
      <w:r w:rsidRPr="00697AE6">
        <w:rPr>
          <w:rFonts w:ascii="Times New Roman" w:hAnsi="Times New Roman" w:cs="Times New Roman"/>
        </w:rPr>
        <w:t xml:space="preserve"> </w:t>
      </w:r>
    </w:p>
    <w:p w:rsidR="004946AE" w:rsidRPr="00697AE6" w:rsidRDefault="004946AE" w:rsidP="004946AE">
      <w:pPr>
        <w:spacing w:after="0" w:line="360" w:lineRule="auto"/>
        <w:jc w:val="both"/>
        <w:rPr>
          <w:rFonts w:ascii="Times New Roman" w:hAnsi="Times New Roman" w:cs="Times New Roman"/>
        </w:rPr>
      </w:pPr>
    </w:p>
    <w:p w:rsidR="004946AE" w:rsidRDefault="004946AE" w:rsidP="004946AE">
      <w:pPr>
        <w:spacing w:after="0" w:line="360" w:lineRule="auto"/>
        <w:jc w:val="both"/>
        <w:rPr>
          <w:rFonts w:ascii="Times New Roman" w:hAnsi="Times New Roman" w:cs="Times New Roman"/>
        </w:rPr>
      </w:pPr>
      <w:r w:rsidRPr="001A149B">
        <w:rPr>
          <w:rFonts w:ascii="Times New Roman" w:hAnsi="Times New Roman" w:cs="Times New Roman"/>
          <w:color w:val="FF0000"/>
        </w:rPr>
        <w:t xml:space="preserve">El primer artículo </w:t>
      </w:r>
      <w:r w:rsidRPr="005019E2">
        <w:rPr>
          <w:rFonts w:ascii="Times New Roman" w:hAnsi="Times New Roman" w:cs="Times New Roman"/>
        </w:rPr>
        <w:t xml:space="preserve">“Design-Based Research: Desafíos en los contextos escolares”, se aproxima a la explicación de la base teórica del enfoque metodológico de Diseño-Based Research y los ciclos interactivos de una investigación, acentuando en la necesaria formación del profesorado para integrar los recursos educativos abiertos en las prácticas pedagógicas. Resalta el enfoque principal, características, ventajas y desventajas para responder a los desafíos en contextos escolares, destacando las tecnologías de integración. </w:t>
      </w:r>
    </w:p>
    <w:p w:rsidR="004946AE" w:rsidRPr="005019E2" w:rsidRDefault="004946AE" w:rsidP="004946AE">
      <w:pPr>
        <w:spacing w:after="0" w:line="360" w:lineRule="auto"/>
        <w:jc w:val="both"/>
        <w:rPr>
          <w:rFonts w:ascii="Times New Roman" w:hAnsi="Times New Roman" w:cs="Times New Roman"/>
        </w:rPr>
      </w:pPr>
    </w:p>
    <w:p w:rsidR="004946AE" w:rsidRDefault="004946AE" w:rsidP="004946AE">
      <w:pPr>
        <w:spacing w:after="0" w:line="360" w:lineRule="auto"/>
        <w:jc w:val="both"/>
        <w:rPr>
          <w:rFonts w:ascii="Times New Roman" w:hAnsi="Times New Roman" w:cs="Times New Roman"/>
        </w:rPr>
      </w:pPr>
      <w:r w:rsidRPr="001A149B">
        <w:rPr>
          <w:rFonts w:ascii="Times New Roman" w:hAnsi="Times New Roman" w:cs="Times New Roman"/>
          <w:color w:val="FF0000"/>
        </w:rPr>
        <w:t xml:space="preserve">El segundo artículo </w:t>
      </w:r>
      <w:r w:rsidRPr="005019E2">
        <w:rPr>
          <w:rFonts w:ascii="Times New Roman" w:hAnsi="Times New Roman" w:cs="Times New Roman"/>
        </w:rPr>
        <w:t>“Límites y ventajas en el proceso de enseñanza y aprendizaje de la investigación formativa”, propone la investigación, como alternativa pedagógica e insumo para la formación de investigadores jóvenes y la puesta en marcha de una cultura de investigación científica. A partir del método de análisis sociológico del sistema de discursos y basado en grupos de discusión y entrevistas estructuradas, se plantea una reflexión que destaca limitantes fundamentales al proceso de formación de investigadores y presenta alternativas para potencializar su implementación y mejorar sus prácticas.  </w:t>
      </w:r>
    </w:p>
    <w:p w:rsidR="004946AE" w:rsidRPr="005019E2" w:rsidRDefault="004946AE" w:rsidP="004946AE">
      <w:pPr>
        <w:spacing w:after="0" w:line="360" w:lineRule="auto"/>
        <w:jc w:val="both"/>
        <w:rPr>
          <w:rFonts w:ascii="Times New Roman" w:hAnsi="Times New Roman" w:cs="Times New Roman"/>
        </w:rPr>
      </w:pPr>
    </w:p>
    <w:p w:rsidR="004946AE" w:rsidRDefault="004946AE" w:rsidP="004946AE">
      <w:pPr>
        <w:spacing w:after="0" w:line="360" w:lineRule="auto"/>
        <w:jc w:val="both"/>
        <w:rPr>
          <w:rFonts w:ascii="Times New Roman" w:hAnsi="Times New Roman" w:cs="Times New Roman"/>
        </w:rPr>
      </w:pPr>
      <w:r w:rsidRPr="005019E2">
        <w:rPr>
          <w:rFonts w:ascii="Times New Roman" w:hAnsi="Times New Roman" w:cs="Times New Roman"/>
        </w:rPr>
        <w:t xml:space="preserve">En una segunda sección de trabajos, se explora el papel de la familia y su participación en el proceso educativo. Resulta pertinente dicha aproximación, si tenemos en cuenta, que, si la intención de la educación es la incorporación de las nuevas generaciones a la comunidad y a su cultura, se trata de una tarea que necesariamente debe contar con la familia. Desde cualquier perspectiva, la participación educativa hoy es clave, y su estudio podría cobrar mayor relevancia en el futuro. </w:t>
      </w:r>
    </w:p>
    <w:p w:rsidR="004946AE" w:rsidRPr="005019E2" w:rsidRDefault="004946AE" w:rsidP="004946AE">
      <w:pPr>
        <w:spacing w:after="0" w:line="360" w:lineRule="auto"/>
        <w:jc w:val="both"/>
        <w:rPr>
          <w:rFonts w:ascii="Times New Roman" w:hAnsi="Times New Roman" w:cs="Times New Roman"/>
        </w:rPr>
      </w:pPr>
    </w:p>
    <w:p w:rsidR="004946AE" w:rsidRDefault="004946AE" w:rsidP="004946AE">
      <w:pPr>
        <w:spacing w:after="0" w:line="360" w:lineRule="auto"/>
        <w:jc w:val="both"/>
        <w:rPr>
          <w:rFonts w:ascii="Times New Roman" w:hAnsi="Times New Roman" w:cs="Times New Roman"/>
        </w:rPr>
      </w:pPr>
      <w:r w:rsidRPr="001A149B">
        <w:rPr>
          <w:rFonts w:ascii="Times New Roman" w:hAnsi="Times New Roman" w:cs="Times New Roman"/>
          <w:color w:val="FF0000"/>
        </w:rPr>
        <w:t xml:space="preserve">El tercer artículo </w:t>
      </w:r>
      <w:r w:rsidRPr="005019E2">
        <w:rPr>
          <w:rFonts w:ascii="Times New Roman" w:hAnsi="Times New Roman" w:cs="Times New Roman"/>
        </w:rPr>
        <w:t xml:space="preserve">“La importancia de la colaboración entre la escuela y la familia: un estudio cualitativo”, pretende comprender el grado de participación en la escuela y la percepción de los padres sobre la influencia y límites de la misma para el éxito de sus hijos, a partir de entrevistas semiestructuradas. Los resultados de este estudio indican que los tutores valoran la participación de los padres de familia en el desarrollo académico, emocional y </w:t>
      </w:r>
      <w:proofErr w:type="gramStart"/>
      <w:r w:rsidRPr="005019E2">
        <w:rPr>
          <w:rFonts w:ascii="Times New Roman" w:hAnsi="Times New Roman" w:cs="Times New Roman"/>
        </w:rPr>
        <w:t>comportamental  de</w:t>
      </w:r>
      <w:proofErr w:type="gramEnd"/>
      <w:r w:rsidRPr="005019E2">
        <w:rPr>
          <w:rFonts w:ascii="Times New Roman" w:hAnsi="Times New Roman" w:cs="Times New Roman"/>
        </w:rPr>
        <w:t xml:space="preserve">  los  alumnos.  </w:t>
      </w:r>
    </w:p>
    <w:p w:rsidR="004946AE" w:rsidRPr="005019E2" w:rsidRDefault="004946AE" w:rsidP="004946AE">
      <w:pPr>
        <w:spacing w:after="0" w:line="360" w:lineRule="auto"/>
        <w:jc w:val="both"/>
        <w:rPr>
          <w:rFonts w:ascii="Times New Roman" w:hAnsi="Times New Roman" w:cs="Times New Roman"/>
        </w:rPr>
      </w:pPr>
    </w:p>
    <w:p w:rsidR="004946AE" w:rsidRDefault="004946AE" w:rsidP="004946AE">
      <w:pPr>
        <w:spacing w:after="0" w:line="360" w:lineRule="auto"/>
        <w:jc w:val="both"/>
        <w:rPr>
          <w:rFonts w:ascii="Times New Roman" w:hAnsi="Times New Roman" w:cs="Times New Roman"/>
        </w:rPr>
      </w:pPr>
      <w:r w:rsidRPr="005019E2">
        <w:rPr>
          <w:rFonts w:ascii="Times New Roman" w:hAnsi="Times New Roman" w:cs="Times New Roman"/>
        </w:rPr>
        <w:t xml:space="preserve">La tercera sección de artículos, corresponde a propuestas metodológicas para mejorar las estrategias de enseñanza y aprendizaje. Tiene por objeto un conocimiento más práctico de la actividad educativa, se orienta al método y la finalidad del saber. Justifica a partir de propuestas metodológicas y experiencias concretas, las dinámicas propias del quehacer educativo a que se enfrentan a diario los </w:t>
      </w:r>
      <w:r w:rsidRPr="005019E2">
        <w:rPr>
          <w:rFonts w:ascii="Times New Roman" w:hAnsi="Times New Roman" w:cs="Times New Roman"/>
        </w:rPr>
        <w:lastRenderedPageBreak/>
        <w:t xml:space="preserve">diferentes agentes del sistema. Propone de manera alternativa, procedimientos necesarios para lograr resultados y fomenta la búsqueda de la eficacia y la eficiencia de la educación. </w:t>
      </w:r>
    </w:p>
    <w:p w:rsidR="004946AE" w:rsidRPr="005019E2" w:rsidRDefault="004946AE" w:rsidP="004946AE">
      <w:pPr>
        <w:spacing w:after="0" w:line="360" w:lineRule="auto"/>
        <w:jc w:val="both"/>
        <w:rPr>
          <w:rFonts w:ascii="Times New Roman" w:hAnsi="Times New Roman" w:cs="Times New Roman"/>
        </w:rPr>
      </w:pPr>
    </w:p>
    <w:p w:rsidR="004946AE" w:rsidRDefault="004946AE" w:rsidP="004946AE">
      <w:pPr>
        <w:spacing w:after="0" w:line="360" w:lineRule="auto"/>
        <w:jc w:val="both"/>
        <w:rPr>
          <w:rFonts w:ascii="Times New Roman" w:hAnsi="Times New Roman" w:cs="Times New Roman"/>
        </w:rPr>
      </w:pPr>
      <w:r>
        <w:rPr>
          <w:rFonts w:ascii="Times New Roman" w:hAnsi="Times New Roman" w:cs="Times New Roman"/>
          <w:color w:val="FF0000"/>
        </w:rPr>
        <w:t>El cuarto</w:t>
      </w:r>
      <w:r w:rsidRPr="001A149B">
        <w:rPr>
          <w:rFonts w:ascii="Times New Roman" w:hAnsi="Times New Roman" w:cs="Times New Roman"/>
          <w:color w:val="FF0000"/>
        </w:rPr>
        <w:t xml:space="preserve"> artículo </w:t>
      </w:r>
      <w:r w:rsidRPr="005019E2">
        <w:rPr>
          <w:rFonts w:ascii="Times New Roman" w:hAnsi="Times New Roman" w:cs="Times New Roman"/>
        </w:rPr>
        <w:t>“Portafolios colectivos como método de enseñanza, aprendizaje y evaluación crítico-reflexiva: ejercitando el aprender a convivir y a trabajar en equipo”, analiza la construcción de portafolios colectivos como un método de aprendizaje y evaluación crítica-reflexiva en la enseñanza de las políticas de salud, priorizando el ejercicio de aprender a vivir y trabajar en equipo, con autonomía y creatividad. Propende por el papel de la responsabilidad y la autonomía de los estudiantes en la construcción de sus proyectos de vida personal, social y profesional, desde la superación de la adversidad.</w:t>
      </w:r>
    </w:p>
    <w:p w:rsidR="004946AE" w:rsidRPr="005019E2" w:rsidRDefault="004946AE" w:rsidP="004946AE">
      <w:pPr>
        <w:spacing w:after="0" w:line="360" w:lineRule="auto"/>
        <w:jc w:val="both"/>
        <w:rPr>
          <w:rFonts w:ascii="Times New Roman" w:hAnsi="Times New Roman" w:cs="Times New Roman"/>
        </w:rPr>
      </w:pPr>
    </w:p>
    <w:p w:rsidR="004946AE" w:rsidRDefault="004946AE" w:rsidP="004946AE">
      <w:pPr>
        <w:shd w:val="clear" w:color="auto" w:fill="FFFFFF"/>
        <w:spacing w:line="360" w:lineRule="auto"/>
        <w:jc w:val="both"/>
        <w:rPr>
          <w:rFonts w:ascii="Times New Roman" w:hAnsi="Times New Roman" w:cs="Times New Roman"/>
        </w:rPr>
      </w:pPr>
      <w:r>
        <w:rPr>
          <w:rFonts w:ascii="Times New Roman" w:hAnsi="Times New Roman" w:cs="Times New Roman"/>
          <w:color w:val="FF0000"/>
        </w:rPr>
        <w:t>El quinto</w:t>
      </w:r>
      <w:r w:rsidRPr="00095374">
        <w:rPr>
          <w:rFonts w:ascii="Times New Roman" w:hAnsi="Times New Roman" w:cs="Times New Roman"/>
          <w:color w:val="FF0000"/>
        </w:rPr>
        <w:t xml:space="preserve"> artículo </w:t>
      </w:r>
      <w:r w:rsidRPr="005019E2">
        <w:rPr>
          <w:rFonts w:ascii="Times New Roman" w:hAnsi="Times New Roman" w:cs="Times New Roman"/>
        </w:rPr>
        <w:t>“</w:t>
      </w:r>
      <w:r>
        <w:rPr>
          <w:rFonts w:ascii="Times New Roman" w:hAnsi="Times New Roman" w:cs="Times New Roman"/>
        </w:rPr>
        <w:t>T</w:t>
      </w:r>
      <w:r w:rsidRPr="00095374">
        <w:rPr>
          <w:rFonts w:ascii="Times New Roman" w:eastAsia="Times New Roman" w:hAnsi="Times New Roman" w:cs="Times New Roman"/>
          <w:lang w:eastAsia="es-CO"/>
        </w:rPr>
        <w:t>alleres didácticos: una propuesta metodológica para la formación de profesores de bioseguridad</w:t>
      </w:r>
      <w:r w:rsidRPr="005019E2">
        <w:rPr>
          <w:rFonts w:ascii="Times New Roman" w:hAnsi="Times New Roman" w:cs="Times New Roman"/>
        </w:rPr>
        <w:t xml:space="preserve">”, realiza una descripción interpretativa de dos talleres educativos hechos específicamente para promover la (auto) reflexión sobre los conceptos de enseñanza y aprendizaje, con el objetivo de mejorar la formación didáctica y pedagógica de los profesores que trabajan en los cursos de bioseguridad en un entorno determinado. Teniendo en cuenta la información recogida a través de cuestionarios, notas de comentarios, observaciones de los participantes y los resultados de las actividades prácticas, se observa que la combinación de una metodología activa, el diálogo y la crítica, permiten romper con el pensamiento lineal y unitario, favoreciendo la heterogeneidad como </w:t>
      </w:r>
      <w:proofErr w:type="gramStart"/>
      <w:r w:rsidRPr="005019E2">
        <w:rPr>
          <w:rFonts w:ascii="Times New Roman" w:hAnsi="Times New Roman" w:cs="Times New Roman"/>
        </w:rPr>
        <w:t>punto</w:t>
      </w:r>
      <w:proofErr w:type="gramEnd"/>
      <w:r w:rsidRPr="005019E2">
        <w:rPr>
          <w:rFonts w:ascii="Times New Roman" w:hAnsi="Times New Roman" w:cs="Times New Roman"/>
        </w:rPr>
        <w:t xml:space="preserve"> de construcción del conocimiento.</w:t>
      </w:r>
    </w:p>
    <w:p w:rsidR="004946AE" w:rsidRPr="005019E2" w:rsidRDefault="004946AE" w:rsidP="004946AE">
      <w:pPr>
        <w:spacing w:after="0" w:line="360" w:lineRule="auto"/>
        <w:jc w:val="both"/>
        <w:rPr>
          <w:rFonts w:ascii="Times New Roman" w:hAnsi="Times New Roman" w:cs="Times New Roman"/>
        </w:rPr>
      </w:pPr>
    </w:p>
    <w:p w:rsidR="004946AE" w:rsidRDefault="004946AE" w:rsidP="004946AE">
      <w:pPr>
        <w:spacing w:after="0" w:line="360" w:lineRule="auto"/>
        <w:jc w:val="both"/>
        <w:rPr>
          <w:rFonts w:ascii="Times New Roman" w:hAnsi="Times New Roman" w:cs="Times New Roman"/>
        </w:rPr>
      </w:pPr>
      <w:r w:rsidRPr="001A149B">
        <w:rPr>
          <w:rFonts w:ascii="Times New Roman" w:hAnsi="Times New Roman" w:cs="Times New Roman"/>
          <w:color w:val="FF0000"/>
        </w:rPr>
        <w:t xml:space="preserve">El </w:t>
      </w:r>
      <w:r>
        <w:rPr>
          <w:rFonts w:ascii="Times New Roman" w:hAnsi="Times New Roman" w:cs="Times New Roman"/>
          <w:color w:val="FF0000"/>
        </w:rPr>
        <w:t>sexto</w:t>
      </w:r>
      <w:r w:rsidRPr="001A149B">
        <w:rPr>
          <w:rFonts w:ascii="Times New Roman" w:hAnsi="Times New Roman" w:cs="Times New Roman"/>
          <w:color w:val="FF0000"/>
        </w:rPr>
        <w:t xml:space="preserve"> artículo </w:t>
      </w:r>
      <w:r w:rsidRPr="005019E2">
        <w:rPr>
          <w:rFonts w:ascii="Times New Roman" w:hAnsi="Times New Roman" w:cs="Times New Roman"/>
        </w:rPr>
        <w:t>“Entre el jardín infantil y la escuela de primer ciclo.  CEB – Estrategias de transición para la escolaridad obligatoria”, comprende algunos fenómenos complejos y dinámicos como son la transición, la articulación y la continuidad educativa entre la educación preescolar y 1er ciclo de la educación básica, así como los conocimientos y capacidad para llevar a los niños en el paso entre estas etapas educativas. El estudio de caso con un componente de investigación longitudinal, analiza discursos, prácticas y documentos de un grupo, con el fin de entender que las estrategias conjuntas no siempre están orientadas hacia una transición efectiva y calidad educativa. Se concluye que los niños viven este pasaje con menos ansiedad que los padres, educadores y profesores, pero los diferentes enfoques de los profesores pueden influir significativamente en el paso entre etapas educativas.</w:t>
      </w:r>
    </w:p>
    <w:p w:rsidR="004946AE" w:rsidRPr="005019E2" w:rsidRDefault="004946AE" w:rsidP="004946AE">
      <w:pPr>
        <w:spacing w:after="0" w:line="360" w:lineRule="auto"/>
        <w:jc w:val="both"/>
        <w:rPr>
          <w:rFonts w:ascii="Times New Roman" w:hAnsi="Times New Roman" w:cs="Times New Roman"/>
        </w:rPr>
      </w:pPr>
    </w:p>
    <w:p w:rsidR="004946AE" w:rsidRDefault="004946AE" w:rsidP="004946AE">
      <w:pPr>
        <w:spacing w:after="0" w:line="360" w:lineRule="auto"/>
        <w:jc w:val="both"/>
        <w:rPr>
          <w:rFonts w:ascii="Times New Roman" w:hAnsi="Times New Roman" w:cs="Times New Roman"/>
        </w:rPr>
      </w:pPr>
      <w:r w:rsidRPr="001A149B">
        <w:rPr>
          <w:rFonts w:ascii="Times New Roman" w:hAnsi="Times New Roman" w:cs="Times New Roman"/>
          <w:color w:val="FF0000"/>
        </w:rPr>
        <w:t xml:space="preserve">El </w:t>
      </w:r>
      <w:r>
        <w:rPr>
          <w:rFonts w:ascii="Times New Roman" w:hAnsi="Times New Roman" w:cs="Times New Roman"/>
          <w:color w:val="FF0000"/>
        </w:rPr>
        <w:t>séptimo</w:t>
      </w:r>
      <w:r w:rsidRPr="001A149B">
        <w:rPr>
          <w:rFonts w:ascii="Times New Roman" w:hAnsi="Times New Roman" w:cs="Times New Roman"/>
          <w:color w:val="FF0000"/>
        </w:rPr>
        <w:t xml:space="preserve"> artículo </w:t>
      </w:r>
      <w:r w:rsidRPr="005019E2">
        <w:rPr>
          <w:rFonts w:ascii="Times New Roman" w:hAnsi="Times New Roman" w:cs="Times New Roman"/>
        </w:rPr>
        <w:t xml:space="preserve">“Pequeños Científicos en la enseñanza de ciencias: análisis de los conceptos de </w:t>
      </w:r>
      <w:proofErr w:type="gramStart"/>
      <w:r w:rsidRPr="005019E2">
        <w:rPr>
          <w:rFonts w:ascii="Times New Roman" w:hAnsi="Times New Roman" w:cs="Times New Roman"/>
        </w:rPr>
        <w:t>ciencia</w:t>
      </w:r>
      <w:proofErr w:type="gramEnd"/>
      <w:r w:rsidRPr="005019E2">
        <w:rPr>
          <w:rFonts w:ascii="Times New Roman" w:hAnsi="Times New Roman" w:cs="Times New Roman"/>
        </w:rPr>
        <w:t xml:space="preserve"> y métodos científicos en un proyecto educacional”, desde un abordaje cualitativo, permite la </w:t>
      </w:r>
      <w:r w:rsidRPr="005019E2">
        <w:rPr>
          <w:rFonts w:ascii="Times New Roman" w:hAnsi="Times New Roman" w:cs="Times New Roman"/>
        </w:rPr>
        <w:lastRenderedPageBreak/>
        <w:t>comprensión de los significados de la ciencia y método científico. El estudio se realizó con tres públicos diferentes, sometidos a una serie de actividades de investigación. Los resultados sugieren que los estudiantes tenían dificultades para conceptualizar la ciencia a través de proposiciones apropiadas. Por otra parte, logró asociar las actividades prácticas en la enseñanza de la ciencia al método científico. Profesores y estudiantes graduados se dieron cuenta de que el programa “Pequeños Científicos” opera como un espacio de reflexión sobre sí mismos, como como futuros o actuales profesores de ciencias.</w:t>
      </w:r>
    </w:p>
    <w:p w:rsidR="004946AE" w:rsidRPr="005019E2" w:rsidRDefault="004946AE" w:rsidP="004946AE">
      <w:pPr>
        <w:spacing w:after="0" w:line="360" w:lineRule="auto"/>
        <w:jc w:val="both"/>
        <w:rPr>
          <w:rFonts w:ascii="Times New Roman" w:hAnsi="Times New Roman" w:cs="Times New Roman"/>
        </w:rPr>
      </w:pPr>
    </w:p>
    <w:p w:rsidR="004946AE" w:rsidRDefault="004946AE" w:rsidP="004946AE">
      <w:pPr>
        <w:spacing w:after="0" w:line="360" w:lineRule="auto"/>
        <w:jc w:val="both"/>
        <w:rPr>
          <w:rFonts w:ascii="Times New Roman" w:hAnsi="Times New Roman" w:cs="Times New Roman"/>
        </w:rPr>
      </w:pPr>
      <w:r w:rsidRPr="001A149B">
        <w:rPr>
          <w:rFonts w:ascii="Times New Roman" w:hAnsi="Times New Roman" w:cs="Times New Roman"/>
          <w:color w:val="FF0000"/>
        </w:rPr>
        <w:t xml:space="preserve">El </w:t>
      </w:r>
      <w:r>
        <w:rPr>
          <w:rFonts w:ascii="Times New Roman" w:hAnsi="Times New Roman" w:cs="Times New Roman"/>
          <w:color w:val="FF0000"/>
        </w:rPr>
        <w:t>octavo</w:t>
      </w:r>
      <w:r w:rsidRPr="001A149B">
        <w:rPr>
          <w:rFonts w:ascii="Times New Roman" w:hAnsi="Times New Roman" w:cs="Times New Roman"/>
          <w:color w:val="FF0000"/>
        </w:rPr>
        <w:t xml:space="preserve"> artículo </w:t>
      </w:r>
      <w:r w:rsidRPr="005019E2">
        <w:rPr>
          <w:rFonts w:ascii="Times New Roman" w:hAnsi="Times New Roman" w:cs="Times New Roman"/>
        </w:rPr>
        <w:t xml:space="preserve">“Aprendizaje de la lectura y la escritura para concepción discursiva neurolingüística”, basado en el enfoque del discurso Neurolingüístico, reflexiona sobre las dificultades de aprendizaje que experimentan los niños para aprender a leer y escribir y para contribuir a la reflexión sobre las prácticas escolares que permanecen guiadas por el lenguaje de diseño tradicional. Estos elementos son tratados a partir del papel privilegiado asignado a la constitución de </w:t>
      </w:r>
      <w:proofErr w:type="gramStart"/>
      <w:r w:rsidRPr="005019E2">
        <w:rPr>
          <w:rFonts w:ascii="Times New Roman" w:hAnsi="Times New Roman" w:cs="Times New Roman"/>
        </w:rPr>
        <w:t>la</w:t>
      </w:r>
      <w:proofErr w:type="gramEnd"/>
      <w:r w:rsidRPr="005019E2">
        <w:rPr>
          <w:rFonts w:ascii="Times New Roman" w:hAnsi="Times New Roman" w:cs="Times New Roman"/>
        </w:rPr>
        <w:t xml:space="preserve"> subjetividad y desde la perspectiva de Vygotsky, considera que la lectura y la escritura, se desarrollan estrechamente en relación entre el habla y el pensamiento.</w:t>
      </w:r>
    </w:p>
    <w:p w:rsidR="004946AE" w:rsidRPr="005019E2" w:rsidRDefault="004946AE" w:rsidP="004946AE">
      <w:pPr>
        <w:spacing w:after="0" w:line="360" w:lineRule="auto"/>
        <w:jc w:val="both"/>
        <w:rPr>
          <w:rFonts w:ascii="Times New Roman" w:hAnsi="Times New Roman" w:cs="Times New Roman"/>
        </w:rPr>
      </w:pPr>
    </w:p>
    <w:p w:rsidR="004946AE" w:rsidRDefault="004946AE" w:rsidP="004946AE">
      <w:pPr>
        <w:spacing w:after="0" w:line="360" w:lineRule="auto"/>
        <w:jc w:val="both"/>
        <w:rPr>
          <w:rFonts w:ascii="Times New Roman" w:hAnsi="Times New Roman" w:cs="Times New Roman"/>
        </w:rPr>
      </w:pPr>
      <w:r w:rsidRPr="001A149B">
        <w:rPr>
          <w:rFonts w:ascii="Times New Roman" w:hAnsi="Times New Roman" w:cs="Times New Roman"/>
          <w:color w:val="FF0000"/>
        </w:rPr>
        <w:t xml:space="preserve">El </w:t>
      </w:r>
      <w:r>
        <w:rPr>
          <w:rFonts w:ascii="Times New Roman" w:hAnsi="Times New Roman" w:cs="Times New Roman"/>
          <w:color w:val="FF0000"/>
        </w:rPr>
        <w:t>noveno</w:t>
      </w:r>
      <w:r w:rsidRPr="001A149B">
        <w:rPr>
          <w:rFonts w:ascii="Times New Roman" w:hAnsi="Times New Roman" w:cs="Times New Roman"/>
          <w:color w:val="FF0000"/>
        </w:rPr>
        <w:t xml:space="preserve"> artículo </w:t>
      </w:r>
      <w:r w:rsidRPr="005019E2">
        <w:rPr>
          <w:rFonts w:ascii="Times New Roman" w:hAnsi="Times New Roman" w:cs="Times New Roman"/>
        </w:rPr>
        <w:t xml:space="preserve">“Experimento en la formación de valores </w:t>
      </w:r>
      <w:r>
        <w:rPr>
          <w:rFonts w:ascii="Times New Roman" w:hAnsi="Times New Roman" w:cs="Times New Roman"/>
        </w:rPr>
        <w:t xml:space="preserve">compartidos </w:t>
      </w:r>
      <w:r w:rsidRPr="005019E2">
        <w:rPr>
          <w:rFonts w:ascii="Times New Roman" w:hAnsi="Times New Roman" w:cs="Times New Roman"/>
        </w:rPr>
        <w:t>en el aula”, comprende que los valores son un “accionar” sistemático y por ende todas las acciones humanas, están marcadas en ciertos valores, que a su vez están condicionados por nuestra forma de pensar. El objetivo de la investigación está dirigido a “elaborar un procedimiento para la formación de valores compartidos para alcanzar cambios en la conducta”. La investigación es un estudio de caso y se desarrolló en tres fases: relevamiento y diseño; evaluación, ajuste e interpretación. La novedad científica se basa en “la formación de valores a partir de la participación para el cambio de conducta” y la definición de indicadores”.  </w:t>
      </w:r>
    </w:p>
    <w:p w:rsidR="004946AE" w:rsidRPr="005019E2" w:rsidRDefault="004946AE" w:rsidP="004946AE">
      <w:pPr>
        <w:spacing w:after="0" w:line="360" w:lineRule="auto"/>
        <w:jc w:val="both"/>
        <w:rPr>
          <w:rFonts w:ascii="Times New Roman" w:hAnsi="Times New Roman" w:cs="Times New Roman"/>
        </w:rPr>
      </w:pPr>
    </w:p>
    <w:p w:rsidR="004946AE" w:rsidRDefault="004946AE" w:rsidP="004946AE">
      <w:pPr>
        <w:spacing w:after="0" w:line="360" w:lineRule="auto"/>
        <w:jc w:val="both"/>
        <w:rPr>
          <w:rFonts w:ascii="Times New Roman" w:hAnsi="Times New Roman" w:cs="Times New Roman"/>
        </w:rPr>
      </w:pPr>
      <w:r w:rsidRPr="001A149B">
        <w:rPr>
          <w:rFonts w:ascii="Times New Roman" w:hAnsi="Times New Roman" w:cs="Times New Roman"/>
          <w:color w:val="FF0000"/>
        </w:rPr>
        <w:t xml:space="preserve">El décimo artículo </w:t>
      </w:r>
      <w:r w:rsidRPr="005019E2">
        <w:rPr>
          <w:rFonts w:ascii="Times New Roman" w:hAnsi="Times New Roman" w:cs="Times New Roman"/>
        </w:rPr>
        <w:t xml:space="preserve">“Evaluación del aprendizaje activo en programas de graduación en salud” describe la representación social de los estudiantes de medicina y de enfermería, sobre la organización, la planificación y la evaluación del proceso de enseñanza y aprendizaje desarrollado en el escenario real y simulado, teniendo en cuenta el desarrollo del proceso educativo y la relación entre la teoría y la práctica en diferentes escenarios. </w:t>
      </w:r>
    </w:p>
    <w:p w:rsidR="004946AE" w:rsidRPr="005019E2" w:rsidRDefault="004946AE" w:rsidP="004946AE">
      <w:pPr>
        <w:spacing w:after="0" w:line="360" w:lineRule="auto"/>
        <w:jc w:val="both"/>
        <w:rPr>
          <w:rFonts w:ascii="Times New Roman" w:hAnsi="Times New Roman" w:cs="Times New Roman"/>
        </w:rPr>
      </w:pPr>
    </w:p>
    <w:p w:rsidR="004946AE" w:rsidRDefault="004946AE" w:rsidP="004946AE">
      <w:pPr>
        <w:spacing w:after="0" w:line="360" w:lineRule="auto"/>
        <w:jc w:val="both"/>
        <w:rPr>
          <w:rFonts w:ascii="Times New Roman" w:hAnsi="Times New Roman" w:cs="Times New Roman"/>
        </w:rPr>
      </w:pPr>
      <w:r w:rsidRPr="005019E2">
        <w:rPr>
          <w:rFonts w:ascii="Times New Roman" w:hAnsi="Times New Roman" w:cs="Times New Roman"/>
        </w:rPr>
        <w:t xml:space="preserve">Finalmente, en la última sección, se propone una visión más especulativa o teórica de la educación, </w:t>
      </w:r>
      <w:proofErr w:type="gramStart"/>
      <w:r w:rsidRPr="005019E2">
        <w:rPr>
          <w:rFonts w:ascii="Times New Roman" w:hAnsi="Times New Roman" w:cs="Times New Roman"/>
        </w:rPr>
        <w:t>partiendo</w:t>
      </w:r>
      <w:proofErr w:type="gramEnd"/>
      <w:r w:rsidRPr="005019E2">
        <w:rPr>
          <w:rFonts w:ascii="Times New Roman" w:hAnsi="Times New Roman" w:cs="Times New Roman"/>
        </w:rPr>
        <w:t xml:space="preserve"> de la reflexión sobre el hecho educativo y su objetivo. Se proponen saberes teóricos que </w:t>
      </w:r>
      <w:r w:rsidRPr="005019E2">
        <w:rPr>
          <w:rFonts w:ascii="Times New Roman" w:hAnsi="Times New Roman" w:cs="Times New Roman"/>
        </w:rPr>
        <w:lastRenderedPageBreak/>
        <w:t xml:space="preserve">sirven de guía para la tarea educativa, aportan elementos valiosos para explicar y comprender mejor ésa acción humana. </w:t>
      </w:r>
    </w:p>
    <w:p w:rsidR="004946AE" w:rsidRPr="005019E2" w:rsidRDefault="004946AE" w:rsidP="004946AE">
      <w:pPr>
        <w:spacing w:after="0" w:line="360" w:lineRule="auto"/>
        <w:jc w:val="both"/>
        <w:rPr>
          <w:rFonts w:ascii="Times New Roman" w:hAnsi="Times New Roman" w:cs="Times New Roman"/>
        </w:rPr>
      </w:pPr>
    </w:p>
    <w:p w:rsidR="004946AE" w:rsidRDefault="004946AE" w:rsidP="004946AE">
      <w:pPr>
        <w:spacing w:after="0" w:line="360" w:lineRule="auto"/>
        <w:jc w:val="both"/>
        <w:rPr>
          <w:rFonts w:ascii="Times New Roman" w:hAnsi="Times New Roman" w:cs="Times New Roman"/>
        </w:rPr>
      </w:pPr>
      <w:r w:rsidRPr="005019E2">
        <w:rPr>
          <w:rFonts w:ascii="Times New Roman" w:hAnsi="Times New Roman" w:cs="Times New Roman"/>
        </w:rPr>
        <w:t>El</w:t>
      </w:r>
      <w:r w:rsidRPr="00B33E8C">
        <w:rPr>
          <w:rFonts w:ascii="Times New Roman" w:hAnsi="Times New Roman" w:cs="Times New Roman"/>
          <w:color w:val="FF0000"/>
        </w:rPr>
        <w:t xml:space="preserve"> décimo primer artículo </w:t>
      </w:r>
      <w:r w:rsidRPr="005019E2">
        <w:rPr>
          <w:rFonts w:ascii="Times New Roman" w:hAnsi="Times New Roman" w:cs="Times New Roman"/>
        </w:rPr>
        <w:t>“La novedad y la tradición en la ciencia bajo el análisis de la acción de arendtiana”, investiga las cuestiones fundamentales de la mecánica cuántica y de la acción humana, discutidas respectivamente, por Werner Heisenberg y Hannah Arendt. Para ello, analizan las obras de la física contemporánea y de la teoría política por el método hermenéutico. Como resultado se indica la importancia del debate en la comunidad científica en la distancia entre el discurso científico y la capacidad de acción política innovadora. Las discusiones de esta naturaleza pueden llamar a la reanudación de la dignidad del primer proyecto de la ciencia, la novedad. </w:t>
      </w:r>
    </w:p>
    <w:p w:rsidR="004946AE" w:rsidRPr="005019E2" w:rsidRDefault="004946AE" w:rsidP="004946AE">
      <w:pPr>
        <w:spacing w:after="0" w:line="360" w:lineRule="auto"/>
        <w:jc w:val="both"/>
        <w:rPr>
          <w:rFonts w:ascii="Times New Roman" w:hAnsi="Times New Roman" w:cs="Times New Roman"/>
        </w:rPr>
      </w:pPr>
    </w:p>
    <w:p w:rsidR="004946AE" w:rsidRDefault="004946AE" w:rsidP="004946AE">
      <w:pPr>
        <w:spacing w:after="0" w:line="360" w:lineRule="auto"/>
        <w:jc w:val="both"/>
        <w:rPr>
          <w:rFonts w:ascii="Times New Roman" w:hAnsi="Times New Roman" w:cs="Times New Roman"/>
        </w:rPr>
      </w:pPr>
      <w:r w:rsidRPr="00B33E8C">
        <w:rPr>
          <w:rFonts w:ascii="Times New Roman" w:hAnsi="Times New Roman" w:cs="Times New Roman"/>
          <w:color w:val="FF0000"/>
        </w:rPr>
        <w:t xml:space="preserve">El décimo segundo artículo </w:t>
      </w:r>
      <w:r>
        <w:rPr>
          <w:rFonts w:ascii="Times New Roman" w:hAnsi="Times New Roman" w:cs="Times New Roman"/>
        </w:rPr>
        <w:t>“R</w:t>
      </w:r>
      <w:r w:rsidRPr="00151095">
        <w:rPr>
          <w:rFonts w:ascii="Times New Roman" w:hAnsi="Times New Roman" w:cs="Times New Roman"/>
        </w:rPr>
        <w:t>eflexiones teórico-metodológicas sobre las investigaciones en la educación de jóvenes y adultos trabajado</w:t>
      </w:r>
      <w:r>
        <w:rPr>
          <w:rFonts w:ascii="Times New Roman" w:hAnsi="Times New Roman" w:cs="Times New Roman"/>
        </w:rPr>
        <w:t>res en la red federal brasileña”,</w:t>
      </w:r>
      <w:r w:rsidRPr="00095374">
        <w:rPr>
          <w:rFonts w:ascii="Times New Roman" w:hAnsi="Times New Roman" w:cs="Times New Roman"/>
        </w:rPr>
        <w:t xml:space="preserve"> </w:t>
      </w:r>
      <w:proofErr w:type="gramStart"/>
      <w:r w:rsidRPr="00095374">
        <w:rPr>
          <w:rFonts w:ascii="Times New Roman" w:hAnsi="Times New Roman" w:cs="Times New Roman"/>
        </w:rPr>
        <w:t>hace  referencia</w:t>
      </w:r>
      <w:proofErr w:type="gramEnd"/>
      <w:r w:rsidRPr="00095374">
        <w:rPr>
          <w:rFonts w:ascii="Times New Roman" w:hAnsi="Times New Roman" w:cs="Times New Roman"/>
        </w:rPr>
        <w:t xml:space="preserve">  a  las  investigaciones  en  la  educación  de  jóvenes y adultos en Brasil dentro del sistema federal, concretamente en el  Programa Nacional de Integración  de  la  Educación  Profesional  con  la  Educación  Básica  en  la  modalidad  de educación  para  Jóvenes  y  Adultos  (Proeja).  Se levantan las </w:t>
      </w:r>
      <w:proofErr w:type="gramStart"/>
      <w:r w:rsidRPr="00095374">
        <w:rPr>
          <w:rFonts w:ascii="Times New Roman" w:hAnsi="Times New Roman" w:cs="Times New Roman"/>
        </w:rPr>
        <w:t>corrientes  teóricas</w:t>
      </w:r>
      <w:proofErr w:type="gramEnd"/>
      <w:r w:rsidRPr="00095374">
        <w:rPr>
          <w:rFonts w:ascii="Times New Roman" w:hAnsi="Times New Roman" w:cs="Times New Roman"/>
        </w:rPr>
        <w:t xml:space="preserve">  y metodológicas que apoyaron las acciones científicas en fuentes tales como el Banco de Tesis  de  la  Coordinación  de  Formación  de  Personal  de  Nivel  Superior  (Capes)  y  los retornos  de  estos  investigadores  a  los  cuestionarios on line. En el</w:t>
      </w:r>
      <w:r>
        <w:rPr>
          <w:rFonts w:ascii="Times New Roman" w:hAnsi="Times New Roman" w:cs="Times New Roman"/>
        </w:rPr>
        <w:t xml:space="preserve"> </w:t>
      </w:r>
      <w:proofErr w:type="gramStart"/>
      <w:r w:rsidRPr="00095374">
        <w:rPr>
          <w:rFonts w:ascii="Times New Roman" w:hAnsi="Times New Roman" w:cs="Times New Roman"/>
        </w:rPr>
        <w:t>análisis  cualitativa</w:t>
      </w:r>
      <w:proofErr w:type="gramEnd"/>
      <w:r w:rsidRPr="00095374">
        <w:rPr>
          <w:rFonts w:ascii="Times New Roman" w:hAnsi="Times New Roman" w:cs="Times New Roman"/>
        </w:rPr>
        <w:t xml:space="preserve">  y cuantitativamente,  crítica  e  interpretativamente, se  utiliza  procedimientos  mixtos,  tales como la investigación documental, la investigación de campo y la técnica bibliométrica</w:t>
      </w:r>
      <w:r w:rsidRPr="005019E2">
        <w:rPr>
          <w:rFonts w:ascii="Times New Roman" w:hAnsi="Times New Roman" w:cs="Times New Roman"/>
        </w:rPr>
        <w:t xml:space="preserve"> </w:t>
      </w:r>
    </w:p>
    <w:p w:rsidR="004946AE" w:rsidRPr="005019E2" w:rsidRDefault="004946AE" w:rsidP="004946AE">
      <w:pPr>
        <w:spacing w:after="0" w:line="360" w:lineRule="auto"/>
        <w:jc w:val="both"/>
        <w:rPr>
          <w:rFonts w:ascii="Times New Roman" w:hAnsi="Times New Roman" w:cs="Times New Roman"/>
        </w:rPr>
      </w:pPr>
    </w:p>
    <w:p w:rsidR="004946AE" w:rsidRDefault="004946AE" w:rsidP="004946AE">
      <w:pPr>
        <w:spacing w:after="0" w:line="360" w:lineRule="auto"/>
        <w:jc w:val="both"/>
        <w:rPr>
          <w:rFonts w:ascii="Times New Roman" w:hAnsi="Times New Roman" w:cs="Times New Roman"/>
        </w:rPr>
      </w:pPr>
      <w:r w:rsidRPr="0013546D">
        <w:rPr>
          <w:rFonts w:ascii="Times New Roman" w:hAnsi="Times New Roman" w:cs="Times New Roman"/>
        </w:rPr>
        <w:t xml:space="preserve">Agradecimientos </w:t>
      </w:r>
    </w:p>
    <w:p w:rsidR="004946AE" w:rsidRPr="0013546D" w:rsidRDefault="004946AE" w:rsidP="004946AE">
      <w:pPr>
        <w:spacing w:after="0" w:line="360" w:lineRule="auto"/>
        <w:jc w:val="both"/>
        <w:rPr>
          <w:rFonts w:ascii="Times New Roman" w:hAnsi="Times New Roman" w:cs="Times New Roman"/>
        </w:rPr>
      </w:pPr>
    </w:p>
    <w:p w:rsidR="004946AE" w:rsidRPr="0013546D" w:rsidRDefault="004946AE" w:rsidP="00494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lang w:val="es-ES" w:eastAsia="es-CO"/>
        </w:rPr>
      </w:pPr>
      <w:r>
        <w:rPr>
          <w:rFonts w:ascii="Times New Roman" w:eastAsia="Times New Roman" w:hAnsi="Times New Roman" w:cs="Times New Roman"/>
          <w:lang w:val="es-ES" w:eastAsia="es-CO"/>
        </w:rPr>
        <w:t>Como editores no</w:t>
      </w:r>
      <w:r w:rsidRPr="0013546D">
        <w:rPr>
          <w:rFonts w:ascii="Times New Roman" w:eastAsia="Times New Roman" w:hAnsi="Times New Roman" w:cs="Times New Roman"/>
          <w:lang w:val="es-ES" w:eastAsia="es-CO"/>
        </w:rPr>
        <w:t xml:space="preserve">s gustaría terminar, </w:t>
      </w:r>
      <w:r>
        <w:rPr>
          <w:rFonts w:ascii="Times New Roman" w:eastAsia="Times New Roman" w:hAnsi="Times New Roman" w:cs="Times New Roman"/>
          <w:lang w:val="es-ES" w:eastAsia="es-CO"/>
        </w:rPr>
        <w:t>agradeciendo a todos</w:t>
      </w:r>
      <w:r w:rsidRPr="0013546D">
        <w:rPr>
          <w:rFonts w:ascii="Times New Roman" w:eastAsia="Times New Roman" w:hAnsi="Times New Roman" w:cs="Times New Roman"/>
          <w:lang w:val="es-ES" w:eastAsia="es-CO"/>
        </w:rPr>
        <w:t xml:space="preserve"> aquellos que directa </w:t>
      </w:r>
      <w:r>
        <w:rPr>
          <w:rFonts w:ascii="Times New Roman" w:eastAsia="Times New Roman" w:hAnsi="Times New Roman" w:cs="Times New Roman"/>
          <w:lang w:val="es-ES" w:eastAsia="es-CO"/>
        </w:rPr>
        <w:t xml:space="preserve">e </w:t>
      </w:r>
      <w:r w:rsidRPr="0013546D">
        <w:rPr>
          <w:rFonts w:ascii="Times New Roman" w:eastAsia="Times New Roman" w:hAnsi="Times New Roman" w:cs="Times New Roman"/>
          <w:lang w:val="es-ES" w:eastAsia="es-CO"/>
        </w:rPr>
        <w:t xml:space="preserve">indirectamente </w:t>
      </w:r>
      <w:proofErr w:type="gramStart"/>
      <w:r w:rsidRPr="0013546D">
        <w:rPr>
          <w:rFonts w:ascii="Times New Roman" w:eastAsia="Times New Roman" w:hAnsi="Times New Roman" w:cs="Times New Roman"/>
          <w:lang w:val="es-ES" w:eastAsia="es-CO"/>
        </w:rPr>
        <w:t>colaboraron</w:t>
      </w:r>
      <w:proofErr w:type="gramEnd"/>
      <w:r w:rsidRPr="0013546D">
        <w:rPr>
          <w:rFonts w:ascii="Times New Roman" w:eastAsia="Times New Roman" w:hAnsi="Times New Roman" w:cs="Times New Roman"/>
          <w:lang w:val="es-ES" w:eastAsia="es-CO"/>
        </w:rPr>
        <w:t xml:space="preserve"> con el éxito de las conferencias CIAIQ2016 y la producción de este número, incluyendo especialmente </w:t>
      </w:r>
      <w:r>
        <w:rPr>
          <w:rFonts w:ascii="Times New Roman" w:eastAsia="Times New Roman" w:hAnsi="Times New Roman" w:cs="Times New Roman"/>
          <w:lang w:val="es-ES" w:eastAsia="es-CO"/>
        </w:rPr>
        <w:t xml:space="preserve">a </w:t>
      </w:r>
      <w:r w:rsidRPr="0013546D">
        <w:rPr>
          <w:rFonts w:ascii="Times New Roman" w:eastAsia="Times New Roman" w:hAnsi="Times New Roman" w:cs="Times New Roman"/>
          <w:lang w:val="es-ES" w:eastAsia="es-CO"/>
        </w:rPr>
        <w:t>los participantes, autores, la organización</w:t>
      </w:r>
      <w:r>
        <w:rPr>
          <w:rFonts w:ascii="Times New Roman" w:eastAsia="Times New Roman" w:hAnsi="Times New Roman" w:cs="Times New Roman"/>
          <w:lang w:val="es-ES" w:eastAsia="es-CO"/>
        </w:rPr>
        <w:t xml:space="preserve">, </w:t>
      </w:r>
      <w:r w:rsidRPr="0013546D">
        <w:rPr>
          <w:rFonts w:ascii="Times New Roman" w:eastAsia="Times New Roman" w:hAnsi="Times New Roman" w:cs="Times New Roman"/>
          <w:lang w:val="es-ES" w:eastAsia="es-CO"/>
        </w:rPr>
        <w:t>el comité científico</w:t>
      </w:r>
      <w:r>
        <w:rPr>
          <w:rFonts w:ascii="Times New Roman" w:eastAsia="Times New Roman" w:hAnsi="Times New Roman" w:cs="Times New Roman"/>
          <w:lang w:val="es-ES" w:eastAsia="es-CO"/>
        </w:rPr>
        <w:t xml:space="preserve"> y</w:t>
      </w:r>
      <w:r w:rsidRPr="0013546D">
        <w:rPr>
          <w:rFonts w:ascii="Times New Roman" w:eastAsia="Times New Roman" w:hAnsi="Times New Roman" w:cs="Times New Roman"/>
          <w:lang w:val="es-ES" w:eastAsia="es-CO"/>
        </w:rPr>
        <w:t xml:space="preserve"> equipo editorial, entre muchos otros. Esperamos que, a través de la participación, la calidad y el rigor de su trabajo científico, </w:t>
      </w:r>
      <w:r>
        <w:rPr>
          <w:rFonts w:ascii="Times New Roman" w:eastAsia="Times New Roman" w:hAnsi="Times New Roman" w:cs="Times New Roman"/>
          <w:lang w:val="es-ES" w:eastAsia="es-CO"/>
        </w:rPr>
        <w:t>publicado</w:t>
      </w:r>
      <w:r w:rsidRPr="0013546D">
        <w:rPr>
          <w:rFonts w:ascii="Times New Roman" w:eastAsia="Times New Roman" w:hAnsi="Times New Roman" w:cs="Times New Roman"/>
          <w:lang w:val="es-ES" w:eastAsia="es-CO"/>
        </w:rPr>
        <w:t xml:space="preserve"> en </w:t>
      </w:r>
      <w:r>
        <w:rPr>
          <w:rFonts w:ascii="Times New Roman" w:eastAsia="Times New Roman" w:hAnsi="Times New Roman" w:cs="Times New Roman"/>
          <w:lang w:val="es-ES" w:eastAsia="es-CO"/>
        </w:rPr>
        <w:t>la R</w:t>
      </w:r>
      <w:r w:rsidRPr="0013546D">
        <w:rPr>
          <w:rFonts w:ascii="Times New Roman" w:eastAsia="Times New Roman" w:hAnsi="Times New Roman" w:cs="Times New Roman"/>
          <w:lang w:val="es-ES" w:eastAsia="es-CO"/>
        </w:rPr>
        <w:t xml:space="preserve">evista San Gregorio, sea </w:t>
      </w:r>
      <w:proofErr w:type="gramStart"/>
      <w:r w:rsidRPr="0013546D">
        <w:rPr>
          <w:rFonts w:ascii="Times New Roman" w:eastAsia="Times New Roman" w:hAnsi="Times New Roman" w:cs="Times New Roman"/>
          <w:lang w:val="es-ES" w:eastAsia="es-CO"/>
        </w:rPr>
        <w:t>promovida</w:t>
      </w:r>
      <w:proofErr w:type="gramEnd"/>
      <w:r w:rsidRPr="0013546D">
        <w:rPr>
          <w:rFonts w:ascii="Times New Roman" w:eastAsia="Times New Roman" w:hAnsi="Times New Roman" w:cs="Times New Roman"/>
          <w:lang w:val="es-ES" w:eastAsia="es-CO"/>
        </w:rPr>
        <w:t xml:space="preserve"> la expansión de la investigación cualitativa en </w:t>
      </w:r>
      <w:r>
        <w:rPr>
          <w:rFonts w:ascii="Times New Roman" w:eastAsia="Times New Roman" w:hAnsi="Times New Roman" w:cs="Times New Roman"/>
          <w:lang w:val="es-ES" w:eastAsia="es-CO"/>
        </w:rPr>
        <w:t xml:space="preserve">el campo de la educación. </w:t>
      </w:r>
    </w:p>
    <w:p w:rsidR="004946AE" w:rsidRPr="0013546D" w:rsidRDefault="004946AE" w:rsidP="00494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lang w:val="es-ES" w:eastAsia="es-CO"/>
        </w:rPr>
      </w:pPr>
    </w:p>
    <w:p w:rsidR="004946AE" w:rsidRPr="003A2CB5" w:rsidRDefault="004946AE" w:rsidP="004946AE">
      <w:pPr>
        <w:spacing w:line="360" w:lineRule="auto"/>
        <w:jc w:val="both"/>
        <w:rPr>
          <w:rFonts w:ascii="Times New Roman" w:hAnsi="Times New Roman" w:cs="Times New Roman"/>
        </w:rPr>
      </w:pPr>
    </w:p>
    <w:p w:rsidR="004946AE" w:rsidRPr="003A2CB5" w:rsidRDefault="004946AE" w:rsidP="004946AE">
      <w:pPr>
        <w:spacing w:line="360" w:lineRule="auto"/>
        <w:jc w:val="both"/>
        <w:rPr>
          <w:rFonts w:ascii="Times New Roman" w:hAnsi="Times New Roman" w:cs="Times New Roman"/>
        </w:rPr>
      </w:pPr>
      <w:r w:rsidRPr="003A2CB5">
        <w:rPr>
          <w:rFonts w:ascii="Times New Roman" w:hAnsi="Times New Roman" w:cs="Times New Roman"/>
        </w:rPr>
        <w:t>Bibliografía</w:t>
      </w:r>
    </w:p>
    <w:p w:rsidR="004946AE" w:rsidRPr="005019E2" w:rsidRDefault="004946AE" w:rsidP="004946AE">
      <w:pPr>
        <w:spacing w:after="0" w:line="360" w:lineRule="auto"/>
        <w:textAlignment w:val="baseline"/>
        <w:rPr>
          <w:rFonts w:ascii="Times New Roman" w:hAnsi="Times New Roman" w:cs="Times New Roman"/>
          <w:sz w:val="20"/>
          <w:szCs w:val="20"/>
          <w:lang w:eastAsia="es-CO"/>
        </w:rPr>
      </w:pPr>
    </w:p>
    <w:p w:rsidR="004946AE" w:rsidRPr="005E52DB" w:rsidRDefault="004946AE" w:rsidP="004946AE">
      <w:pPr>
        <w:spacing w:line="360" w:lineRule="auto"/>
        <w:jc w:val="both"/>
        <w:rPr>
          <w:rFonts w:ascii="Times New Roman" w:hAnsi="Times New Roman" w:cs="Times New Roman"/>
          <w:sz w:val="20"/>
          <w:szCs w:val="20"/>
        </w:rPr>
      </w:pPr>
      <w:r w:rsidRPr="005E52DB">
        <w:rPr>
          <w:rFonts w:ascii="Times New Roman" w:hAnsi="Times New Roman" w:cs="Times New Roman"/>
          <w:sz w:val="20"/>
          <w:szCs w:val="20"/>
        </w:rPr>
        <w:t xml:space="preserve">Álvarez-Gayou (2003). Como hacer investigación cualitativa. Fundamentos y metodología. México. Paidos educador. </w:t>
      </w:r>
    </w:p>
    <w:p w:rsidR="004946AE" w:rsidRPr="005E52DB" w:rsidRDefault="004946AE" w:rsidP="004946AE">
      <w:pPr>
        <w:spacing w:line="360" w:lineRule="auto"/>
        <w:jc w:val="both"/>
        <w:rPr>
          <w:rFonts w:ascii="Times New Roman" w:hAnsi="Times New Roman" w:cs="Times New Roman"/>
          <w:sz w:val="20"/>
          <w:szCs w:val="20"/>
        </w:rPr>
      </w:pPr>
      <w:r w:rsidRPr="005E52DB">
        <w:rPr>
          <w:rFonts w:ascii="Times New Roman" w:hAnsi="Times New Roman" w:cs="Times New Roman"/>
          <w:sz w:val="20"/>
          <w:szCs w:val="20"/>
        </w:rPr>
        <w:t>Ameigeiras, Aldo. (2016). El abordaje etnográfico en la investigación social. En Estrategias de investigación cualitativa. Barcelona: Gedisa.</w:t>
      </w:r>
    </w:p>
    <w:p w:rsidR="004946AE" w:rsidRPr="005E52DB" w:rsidRDefault="004946AE" w:rsidP="004946AE">
      <w:pPr>
        <w:spacing w:line="360" w:lineRule="auto"/>
        <w:jc w:val="both"/>
        <w:rPr>
          <w:rFonts w:ascii="Times New Roman" w:hAnsi="Times New Roman" w:cs="Times New Roman"/>
          <w:sz w:val="20"/>
          <w:szCs w:val="20"/>
        </w:rPr>
      </w:pPr>
      <w:r w:rsidRPr="005E52DB">
        <w:rPr>
          <w:rFonts w:ascii="Times New Roman" w:hAnsi="Times New Roman" w:cs="Times New Roman"/>
          <w:sz w:val="20"/>
          <w:szCs w:val="20"/>
        </w:rPr>
        <w:t>Badesa, Sara &amp; Cerrillo, R. (2010). Resultados de la investigación evaluativa. Formación para la inclusión laboral de personas con discapacidad intelectual / coord. por Sara de Miguel Badesa, Rosario Cerrillo Martín. Madrid: Pirámide.</w:t>
      </w:r>
    </w:p>
    <w:p w:rsidR="004946AE" w:rsidRPr="005E52DB" w:rsidRDefault="004946AE" w:rsidP="004946AE">
      <w:pPr>
        <w:spacing w:line="360" w:lineRule="auto"/>
        <w:jc w:val="both"/>
        <w:rPr>
          <w:rFonts w:ascii="Times New Roman" w:hAnsi="Times New Roman" w:cs="Times New Roman"/>
          <w:sz w:val="20"/>
          <w:szCs w:val="20"/>
        </w:rPr>
      </w:pPr>
      <w:r w:rsidRPr="005E52DB">
        <w:rPr>
          <w:rFonts w:ascii="Times New Roman" w:hAnsi="Times New Roman" w:cs="Times New Roman"/>
          <w:sz w:val="20"/>
          <w:szCs w:val="20"/>
        </w:rPr>
        <w:t xml:space="preserve">Bertaux, D. (2005), Le récit de vie, </w:t>
      </w:r>
      <w:proofErr w:type="gramStart"/>
      <w:r w:rsidRPr="005E52DB">
        <w:rPr>
          <w:rFonts w:ascii="Times New Roman" w:hAnsi="Times New Roman" w:cs="Times New Roman"/>
          <w:sz w:val="20"/>
          <w:szCs w:val="20"/>
        </w:rPr>
        <w:t>Paris :</w:t>
      </w:r>
      <w:proofErr w:type="gramEnd"/>
      <w:r w:rsidRPr="005E52DB">
        <w:rPr>
          <w:rFonts w:ascii="Times New Roman" w:hAnsi="Times New Roman" w:cs="Times New Roman"/>
          <w:sz w:val="20"/>
          <w:szCs w:val="20"/>
        </w:rPr>
        <w:t xml:space="preserve"> Armand Colin.Trad. Martín Güelman (2012)</w:t>
      </w:r>
    </w:p>
    <w:p w:rsidR="004946AE" w:rsidRPr="00137F7F" w:rsidRDefault="004946AE" w:rsidP="004946AE">
      <w:pPr>
        <w:spacing w:line="360" w:lineRule="auto"/>
        <w:jc w:val="both"/>
        <w:rPr>
          <w:rFonts w:ascii="Times New Roman" w:hAnsi="Times New Roman" w:cs="Times New Roman"/>
          <w:sz w:val="20"/>
          <w:szCs w:val="20"/>
          <w:lang w:val="en-US"/>
        </w:rPr>
      </w:pPr>
      <w:r w:rsidRPr="005E52DB">
        <w:rPr>
          <w:rFonts w:ascii="Times New Roman" w:hAnsi="Times New Roman" w:cs="Times New Roman"/>
          <w:sz w:val="20"/>
          <w:szCs w:val="20"/>
        </w:rPr>
        <w:t xml:space="preserve">Bolívar, A. (2002). “¿De nobis ipsis silemus?” Epistemología de la investigación biográfico-narrativa en educación. </w:t>
      </w:r>
      <w:r w:rsidRPr="00137F7F">
        <w:rPr>
          <w:rFonts w:ascii="Times New Roman" w:hAnsi="Times New Roman" w:cs="Times New Roman"/>
          <w:sz w:val="20"/>
          <w:szCs w:val="20"/>
          <w:lang w:val="en-US"/>
        </w:rPr>
        <w:t>Revista electrónica de Investigación Educativa, 4 (1).</w:t>
      </w:r>
    </w:p>
    <w:p w:rsidR="004946AE" w:rsidRPr="005E52DB" w:rsidRDefault="004946AE" w:rsidP="004946AE">
      <w:pPr>
        <w:spacing w:line="360" w:lineRule="auto"/>
        <w:jc w:val="both"/>
        <w:rPr>
          <w:rFonts w:ascii="Times New Roman" w:hAnsi="Times New Roman" w:cs="Times New Roman"/>
          <w:sz w:val="20"/>
          <w:szCs w:val="20"/>
        </w:rPr>
      </w:pPr>
      <w:r w:rsidRPr="00137F7F">
        <w:rPr>
          <w:rFonts w:ascii="Times New Roman" w:hAnsi="Times New Roman" w:cs="Times New Roman"/>
          <w:sz w:val="20"/>
          <w:szCs w:val="20"/>
          <w:lang w:val="en-US"/>
        </w:rPr>
        <w:t xml:space="preserve">Clarke, A. (2005). Situational Analysis: Grounded Theory </w:t>
      </w:r>
      <w:proofErr w:type="gramStart"/>
      <w:r w:rsidRPr="00137F7F">
        <w:rPr>
          <w:rFonts w:ascii="Times New Roman" w:hAnsi="Times New Roman" w:cs="Times New Roman"/>
          <w:sz w:val="20"/>
          <w:szCs w:val="20"/>
          <w:lang w:val="en-US"/>
        </w:rPr>
        <w:t>After</w:t>
      </w:r>
      <w:proofErr w:type="gramEnd"/>
      <w:r w:rsidRPr="00137F7F">
        <w:rPr>
          <w:rFonts w:ascii="Times New Roman" w:hAnsi="Times New Roman" w:cs="Times New Roman"/>
          <w:sz w:val="20"/>
          <w:szCs w:val="20"/>
          <w:lang w:val="en-US"/>
        </w:rPr>
        <w:t xml:space="preserve"> the Postmodern Turn. </w:t>
      </w:r>
      <w:r w:rsidRPr="005E52DB">
        <w:rPr>
          <w:rFonts w:ascii="Times New Roman" w:hAnsi="Times New Roman" w:cs="Times New Roman"/>
          <w:sz w:val="20"/>
          <w:szCs w:val="20"/>
        </w:rPr>
        <w:t>Thousand Oaks, CA: Sage.</w:t>
      </w:r>
    </w:p>
    <w:p w:rsidR="004946AE" w:rsidRPr="005E52DB" w:rsidRDefault="004946AE" w:rsidP="004946AE">
      <w:pPr>
        <w:spacing w:line="360" w:lineRule="auto"/>
        <w:jc w:val="both"/>
        <w:rPr>
          <w:rFonts w:ascii="Times New Roman" w:hAnsi="Times New Roman" w:cs="Times New Roman"/>
          <w:sz w:val="20"/>
          <w:szCs w:val="20"/>
        </w:rPr>
      </w:pPr>
      <w:r w:rsidRPr="005E52DB">
        <w:rPr>
          <w:rFonts w:ascii="Times New Roman" w:hAnsi="Times New Roman" w:cs="Times New Roman"/>
          <w:sz w:val="20"/>
          <w:szCs w:val="20"/>
        </w:rPr>
        <w:t xml:space="preserve">Cohen &amp; Manion. (1990). Introducción: La naturaleza de la Investigación. En Métodos de Investigación Educativa. Madrid. Ediciones La Muralla. </w:t>
      </w:r>
    </w:p>
    <w:p w:rsidR="004946AE" w:rsidRPr="005E52DB" w:rsidRDefault="004946AE" w:rsidP="004946AE">
      <w:pPr>
        <w:spacing w:line="360" w:lineRule="auto"/>
        <w:jc w:val="both"/>
        <w:rPr>
          <w:rFonts w:ascii="Times New Roman" w:hAnsi="Times New Roman" w:cs="Times New Roman"/>
          <w:sz w:val="20"/>
          <w:szCs w:val="20"/>
        </w:rPr>
      </w:pPr>
      <w:r w:rsidRPr="005E52DB">
        <w:rPr>
          <w:rFonts w:ascii="Times New Roman" w:hAnsi="Times New Roman" w:cs="Times New Roman"/>
          <w:sz w:val="20"/>
          <w:szCs w:val="20"/>
        </w:rPr>
        <w:t>Coller, Xavier. (2005). Estudio de casos. Centro de Investigaciones Sociológicas. Madrid. 2005.</w:t>
      </w:r>
    </w:p>
    <w:p w:rsidR="004946AE" w:rsidRPr="005E52DB" w:rsidRDefault="004946AE" w:rsidP="004946AE">
      <w:pPr>
        <w:spacing w:line="360" w:lineRule="auto"/>
        <w:jc w:val="both"/>
        <w:rPr>
          <w:rFonts w:ascii="Times New Roman" w:hAnsi="Times New Roman" w:cs="Times New Roman"/>
          <w:sz w:val="20"/>
          <w:szCs w:val="20"/>
        </w:rPr>
      </w:pPr>
      <w:r w:rsidRPr="005E52DB">
        <w:rPr>
          <w:rFonts w:ascii="Times New Roman" w:hAnsi="Times New Roman" w:cs="Times New Roman"/>
          <w:sz w:val="20"/>
          <w:szCs w:val="20"/>
        </w:rPr>
        <w:t>Cook, T.D.y Reichardt; Ch.J. Métodos cualitativos y cuantitativos en la investigación evaluativa. Madrid: Edit. Moranta. (1986)</w:t>
      </w:r>
    </w:p>
    <w:p w:rsidR="004946AE" w:rsidRPr="005E52DB" w:rsidRDefault="004946AE" w:rsidP="004946AE">
      <w:pPr>
        <w:spacing w:line="360" w:lineRule="auto"/>
        <w:jc w:val="both"/>
        <w:rPr>
          <w:rFonts w:ascii="Times New Roman" w:hAnsi="Times New Roman" w:cs="Times New Roman"/>
          <w:sz w:val="20"/>
          <w:szCs w:val="20"/>
        </w:rPr>
      </w:pPr>
      <w:r w:rsidRPr="005E52DB">
        <w:rPr>
          <w:rFonts w:ascii="Times New Roman" w:hAnsi="Times New Roman" w:cs="Times New Roman"/>
          <w:sz w:val="20"/>
          <w:szCs w:val="20"/>
        </w:rPr>
        <w:t xml:space="preserve">Coulon, A. (2005). La etnometodología (Tercera ed.). Madrid: Catedra. </w:t>
      </w:r>
    </w:p>
    <w:p w:rsidR="004946AE" w:rsidRPr="00137F7F" w:rsidRDefault="004946AE" w:rsidP="004946AE">
      <w:pPr>
        <w:spacing w:line="360" w:lineRule="auto"/>
        <w:jc w:val="both"/>
        <w:rPr>
          <w:rFonts w:ascii="Times New Roman" w:hAnsi="Times New Roman" w:cs="Times New Roman"/>
          <w:sz w:val="20"/>
          <w:szCs w:val="20"/>
          <w:lang w:val="en-US"/>
        </w:rPr>
      </w:pPr>
      <w:r w:rsidRPr="00137F7F">
        <w:rPr>
          <w:rFonts w:ascii="Times New Roman" w:hAnsi="Times New Roman" w:cs="Times New Roman"/>
          <w:sz w:val="20"/>
          <w:szCs w:val="20"/>
          <w:lang w:val="en-US"/>
        </w:rPr>
        <w:t>Creswell, J. (1988). Qualitative inquiry and research design: Choosing among five traditions. Thousand Oask, London, New Delhi: Sage.</w:t>
      </w:r>
    </w:p>
    <w:p w:rsidR="004946AE" w:rsidRPr="00137F7F" w:rsidRDefault="004946AE" w:rsidP="004946AE">
      <w:pPr>
        <w:spacing w:line="360" w:lineRule="auto"/>
        <w:jc w:val="both"/>
        <w:rPr>
          <w:rFonts w:ascii="Times New Roman" w:hAnsi="Times New Roman" w:cs="Times New Roman"/>
          <w:sz w:val="20"/>
          <w:szCs w:val="20"/>
          <w:lang w:val="en-US"/>
        </w:rPr>
      </w:pPr>
      <w:r w:rsidRPr="00137F7F">
        <w:rPr>
          <w:rFonts w:ascii="Times New Roman" w:hAnsi="Times New Roman" w:cs="Times New Roman"/>
          <w:sz w:val="20"/>
          <w:szCs w:val="20"/>
          <w:lang w:val="en-US"/>
        </w:rPr>
        <w:t xml:space="preserve">Creswell, J. W. (2009). Research Design: qualitative, quantitative, and mixed methods approaches (3.ª </w:t>
      </w:r>
      <w:proofErr w:type="gramStart"/>
      <w:r w:rsidRPr="00137F7F">
        <w:rPr>
          <w:rFonts w:ascii="Times New Roman" w:hAnsi="Times New Roman" w:cs="Times New Roman"/>
          <w:sz w:val="20"/>
          <w:szCs w:val="20"/>
          <w:lang w:val="en-US"/>
        </w:rPr>
        <w:t>ed</w:t>
      </w:r>
      <w:proofErr w:type="gramEnd"/>
      <w:r w:rsidRPr="00137F7F">
        <w:rPr>
          <w:rFonts w:ascii="Times New Roman" w:hAnsi="Times New Roman" w:cs="Times New Roman"/>
          <w:sz w:val="20"/>
          <w:szCs w:val="20"/>
          <w:lang w:val="en-US"/>
        </w:rPr>
        <w:t>.). Londres: Sage.</w:t>
      </w:r>
    </w:p>
    <w:p w:rsidR="004946AE" w:rsidRPr="005E52DB" w:rsidRDefault="004946AE" w:rsidP="004946AE">
      <w:pPr>
        <w:spacing w:line="360" w:lineRule="auto"/>
        <w:jc w:val="both"/>
        <w:rPr>
          <w:rFonts w:ascii="Times New Roman" w:hAnsi="Times New Roman" w:cs="Times New Roman"/>
          <w:sz w:val="20"/>
          <w:szCs w:val="20"/>
        </w:rPr>
      </w:pPr>
      <w:r w:rsidRPr="00137F7F">
        <w:rPr>
          <w:rFonts w:ascii="Times New Roman" w:hAnsi="Times New Roman" w:cs="Times New Roman"/>
          <w:sz w:val="20"/>
          <w:szCs w:val="20"/>
          <w:lang w:val="en-US"/>
        </w:rPr>
        <w:t xml:space="preserve">Denzin, N., &amp; Lincoln, Y. (2005). Introduction: The discipline and practice of qualitative research. In Denzin &amp; Lincoln (Eds.), Handbook of qualitative research (Third ed., pp. 1-32). </w:t>
      </w:r>
      <w:r w:rsidRPr="005E52DB">
        <w:rPr>
          <w:rFonts w:ascii="Times New Roman" w:hAnsi="Times New Roman" w:cs="Times New Roman"/>
          <w:sz w:val="20"/>
          <w:szCs w:val="20"/>
        </w:rPr>
        <w:t>Thousand Oaks, London, New Delhi: Sage.</w:t>
      </w:r>
    </w:p>
    <w:p w:rsidR="004946AE" w:rsidRPr="005E52DB" w:rsidRDefault="004946AE" w:rsidP="004946AE">
      <w:pPr>
        <w:spacing w:line="360" w:lineRule="auto"/>
        <w:jc w:val="both"/>
        <w:rPr>
          <w:rFonts w:ascii="Times New Roman" w:hAnsi="Times New Roman" w:cs="Times New Roman"/>
          <w:sz w:val="20"/>
          <w:szCs w:val="20"/>
        </w:rPr>
      </w:pPr>
      <w:r w:rsidRPr="005E52DB">
        <w:rPr>
          <w:rFonts w:ascii="Times New Roman" w:hAnsi="Times New Roman" w:cs="Times New Roman"/>
          <w:sz w:val="20"/>
          <w:szCs w:val="20"/>
        </w:rPr>
        <w:t>Denzin, Norman K. La ley de investigación: una introducción teórica a métodos sociológicos. Editorial: Prentice Hall (Englewood Cliffs, N.J.) 3ª edición. 1989.</w:t>
      </w:r>
    </w:p>
    <w:p w:rsidR="004946AE" w:rsidRPr="005E52DB" w:rsidRDefault="004946AE" w:rsidP="004946AE">
      <w:pPr>
        <w:spacing w:line="360" w:lineRule="auto"/>
        <w:jc w:val="both"/>
        <w:rPr>
          <w:rFonts w:ascii="Times New Roman" w:hAnsi="Times New Roman" w:cs="Times New Roman"/>
          <w:sz w:val="20"/>
          <w:szCs w:val="20"/>
        </w:rPr>
      </w:pPr>
      <w:r w:rsidRPr="005E52DB">
        <w:rPr>
          <w:rFonts w:ascii="Times New Roman" w:hAnsi="Times New Roman" w:cs="Times New Roman"/>
          <w:sz w:val="20"/>
          <w:szCs w:val="20"/>
        </w:rPr>
        <w:t>Díaz, Ángel. (2010). Etnociencia el orden del sentido y el sentido del orden. Textos de antropología contemporánea. (</w:t>
      </w:r>
      <w:proofErr w:type="gramStart"/>
      <w:r w:rsidRPr="005E52DB">
        <w:rPr>
          <w:rFonts w:ascii="Times New Roman" w:hAnsi="Times New Roman" w:cs="Times New Roman"/>
          <w:sz w:val="20"/>
          <w:szCs w:val="20"/>
        </w:rPr>
        <w:t>coord.</w:t>
      </w:r>
      <w:proofErr w:type="gramEnd"/>
      <w:r w:rsidRPr="005E52DB">
        <w:rPr>
          <w:rFonts w:ascii="Times New Roman" w:hAnsi="Times New Roman" w:cs="Times New Roman"/>
          <w:sz w:val="20"/>
          <w:szCs w:val="20"/>
        </w:rPr>
        <w:t xml:space="preserve">) Beatriz Pérez Galán y Francisco Cruces Villalobos. UNED. Madrid. </w:t>
      </w:r>
    </w:p>
    <w:p w:rsidR="004946AE" w:rsidRPr="005E52DB" w:rsidRDefault="004946AE" w:rsidP="004946AE">
      <w:pPr>
        <w:spacing w:line="360" w:lineRule="auto"/>
        <w:jc w:val="both"/>
        <w:rPr>
          <w:rFonts w:ascii="Times New Roman" w:hAnsi="Times New Roman" w:cs="Times New Roman"/>
          <w:sz w:val="20"/>
          <w:szCs w:val="20"/>
        </w:rPr>
      </w:pPr>
      <w:r w:rsidRPr="005E52DB">
        <w:rPr>
          <w:rFonts w:ascii="Times New Roman" w:hAnsi="Times New Roman" w:cs="Times New Roman"/>
          <w:sz w:val="20"/>
          <w:szCs w:val="20"/>
        </w:rPr>
        <w:t>Escalante, Eduardo. (2011). Revisitando la crítica a la teoría fundamentada. Poliantea. Vol. 7, Nº. 12, 2011</w:t>
      </w:r>
    </w:p>
    <w:p w:rsidR="004946AE" w:rsidRPr="005E52DB" w:rsidRDefault="004946AE" w:rsidP="004946AE">
      <w:pPr>
        <w:spacing w:line="360" w:lineRule="auto"/>
        <w:jc w:val="both"/>
        <w:rPr>
          <w:rFonts w:ascii="Times New Roman" w:hAnsi="Times New Roman" w:cs="Times New Roman"/>
          <w:sz w:val="20"/>
          <w:szCs w:val="20"/>
        </w:rPr>
      </w:pPr>
      <w:r w:rsidRPr="005E52DB">
        <w:rPr>
          <w:rFonts w:ascii="Times New Roman" w:hAnsi="Times New Roman" w:cs="Times New Roman"/>
          <w:sz w:val="20"/>
          <w:szCs w:val="20"/>
        </w:rPr>
        <w:lastRenderedPageBreak/>
        <w:t xml:space="preserve">Esquivel, Alejandro. (2016). La Etnometodología, una alternativa relegada de la educación. Revista Iberoamericana para la Investigación y el Desarrollo Educativo: </w:t>
      </w:r>
      <w:proofErr w:type="gramStart"/>
      <w:r w:rsidRPr="005E52DB">
        <w:rPr>
          <w:rFonts w:ascii="Times New Roman" w:hAnsi="Times New Roman" w:cs="Times New Roman"/>
          <w:sz w:val="20"/>
          <w:szCs w:val="20"/>
        </w:rPr>
        <w:t>RIDE,  Vol.</w:t>
      </w:r>
      <w:proofErr w:type="gramEnd"/>
      <w:r w:rsidRPr="005E52DB">
        <w:rPr>
          <w:rFonts w:ascii="Times New Roman" w:hAnsi="Times New Roman" w:cs="Times New Roman"/>
          <w:sz w:val="20"/>
          <w:szCs w:val="20"/>
        </w:rPr>
        <w:t xml:space="preserve"> 6, Nº. 12,  </w:t>
      </w:r>
    </w:p>
    <w:p w:rsidR="004946AE" w:rsidRPr="005E52DB" w:rsidRDefault="004946AE" w:rsidP="004946AE">
      <w:pPr>
        <w:spacing w:line="360" w:lineRule="auto"/>
        <w:jc w:val="both"/>
        <w:rPr>
          <w:rFonts w:ascii="Times New Roman" w:hAnsi="Times New Roman" w:cs="Times New Roman"/>
          <w:sz w:val="20"/>
          <w:szCs w:val="20"/>
        </w:rPr>
      </w:pPr>
      <w:r w:rsidRPr="005E52DB">
        <w:rPr>
          <w:rFonts w:ascii="Times New Roman" w:hAnsi="Times New Roman" w:cs="Times New Roman"/>
          <w:sz w:val="20"/>
          <w:szCs w:val="20"/>
        </w:rPr>
        <w:t xml:space="preserve">Flick, U. (2004). Introducción a la investigación cualitativa. Madrid: Morata; Fundación Paideia Galiza. </w:t>
      </w:r>
    </w:p>
    <w:p w:rsidR="004946AE" w:rsidRDefault="004946AE" w:rsidP="004946AE">
      <w:pPr>
        <w:spacing w:line="360" w:lineRule="auto"/>
        <w:jc w:val="both"/>
        <w:rPr>
          <w:rFonts w:ascii="Times New Roman" w:hAnsi="Times New Roman" w:cs="Times New Roman"/>
          <w:sz w:val="20"/>
          <w:szCs w:val="20"/>
        </w:rPr>
      </w:pPr>
      <w:r w:rsidRPr="005E52DB">
        <w:rPr>
          <w:rFonts w:ascii="Times New Roman" w:hAnsi="Times New Roman" w:cs="Times New Roman"/>
          <w:sz w:val="20"/>
          <w:szCs w:val="20"/>
        </w:rPr>
        <w:t>Garfinkel, H., 2006, Estudios en Etnometodología, Anthropos, Madrid.</w:t>
      </w:r>
    </w:p>
    <w:p w:rsidR="004946AE" w:rsidRPr="00004DF9" w:rsidRDefault="004946AE" w:rsidP="004946AE">
      <w:pPr>
        <w:spacing w:line="360" w:lineRule="auto"/>
        <w:jc w:val="both"/>
        <w:rPr>
          <w:rFonts w:ascii="Times New Roman" w:hAnsi="Times New Roman" w:cs="Times New Roman"/>
          <w:sz w:val="20"/>
          <w:szCs w:val="20"/>
        </w:rPr>
      </w:pPr>
      <w:r w:rsidRPr="00004DF9">
        <w:rPr>
          <w:rFonts w:ascii="Times New Roman" w:hAnsi="Times New Roman" w:cs="Times New Roman"/>
          <w:sz w:val="20"/>
          <w:szCs w:val="20"/>
        </w:rPr>
        <w:t xml:space="preserve">Garrido, J., Andoni, M, &amp; Contreras D. (2014). Mejorando las prácticas de evaluación de los aprendizajes en la docencia universitaria: Análisis y experiencias. </w:t>
      </w:r>
    </w:p>
    <w:p w:rsidR="004946AE" w:rsidRPr="00004DF9" w:rsidRDefault="004946AE" w:rsidP="004946AE">
      <w:pPr>
        <w:spacing w:line="360" w:lineRule="auto"/>
        <w:jc w:val="both"/>
        <w:rPr>
          <w:rFonts w:ascii="Times New Roman" w:hAnsi="Times New Roman" w:cs="Times New Roman"/>
          <w:sz w:val="20"/>
          <w:szCs w:val="20"/>
        </w:rPr>
      </w:pPr>
      <w:r w:rsidRPr="00004DF9">
        <w:rPr>
          <w:rFonts w:ascii="Times New Roman" w:hAnsi="Times New Roman" w:cs="Times New Roman"/>
          <w:sz w:val="20"/>
          <w:szCs w:val="20"/>
        </w:rPr>
        <w:t>Miranda &amp; Contreras D. (2014). Mejorando las prácticas de evaluación de los aprendizajes en la docencia universitaria: análisis y experiencias</w:t>
      </w:r>
    </w:p>
    <w:p w:rsidR="004946AE" w:rsidRPr="00004DF9" w:rsidRDefault="004946AE" w:rsidP="004946AE">
      <w:pPr>
        <w:spacing w:line="360" w:lineRule="auto"/>
        <w:jc w:val="both"/>
        <w:rPr>
          <w:rFonts w:ascii="Times New Roman" w:hAnsi="Times New Roman" w:cs="Times New Roman"/>
          <w:sz w:val="20"/>
          <w:szCs w:val="20"/>
        </w:rPr>
      </w:pPr>
      <w:r w:rsidRPr="00137F7F">
        <w:rPr>
          <w:rFonts w:ascii="Times New Roman" w:hAnsi="Times New Roman" w:cs="Times New Roman"/>
          <w:sz w:val="20"/>
          <w:szCs w:val="20"/>
          <w:lang w:val="en-US"/>
        </w:rPr>
        <w:t xml:space="preserve">Glaser, B.G. &amp; Strauss, A.L. (1967). The Discovery of Grounded Theory: Strategies for Qualitative Research. </w:t>
      </w:r>
      <w:r w:rsidRPr="00004DF9">
        <w:rPr>
          <w:rFonts w:ascii="Times New Roman" w:hAnsi="Times New Roman" w:cs="Times New Roman"/>
          <w:sz w:val="20"/>
          <w:szCs w:val="20"/>
        </w:rPr>
        <w:t>Chicago: Aldine Pub. Co.</w:t>
      </w:r>
    </w:p>
    <w:p w:rsidR="004946AE" w:rsidRPr="00004DF9" w:rsidRDefault="004946AE" w:rsidP="004946AE">
      <w:pPr>
        <w:spacing w:line="360" w:lineRule="auto"/>
        <w:jc w:val="both"/>
        <w:rPr>
          <w:rFonts w:ascii="Times New Roman" w:hAnsi="Times New Roman" w:cs="Times New Roman"/>
          <w:sz w:val="20"/>
          <w:szCs w:val="20"/>
        </w:rPr>
      </w:pPr>
      <w:r w:rsidRPr="00004DF9">
        <w:rPr>
          <w:rFonts w:ascii="Times New Roman" w:hAnsi="Times New Roman" w:cs="Times New Roman"/>
          <w:sz w:val="20"/>
          <w:szCs w:val="20"/>
        </w:rPr>
        <w:t>Goodson, I. (2000). La enseñanza y los profesores. Barcelona: Paidós.</w:t>
      </w:r>
    </w:p>
    <w:p w:rsidR="004946AE" w:rsidRPr="00004DF9" w:rsidRDefault="004946AE" w:rsidP="004946AE">
      <w:pPr>
        <w:spacing w:line="360" w:lineRule="auto"/>
        <w:jc w:val="both"/>
        <w:rPr>
          <w:rFonts w:ascii="Times New Roman" w:hAnsi="Times New Roman" w:cs="Times New Roman"/>
          <w:sz w:val="20"/>
          <w:szCs w:val="20"/>
        </w:rPr>
      </w:pPr>
      <w:r w:rsidRPr="00004DF9">
        <w:rPr>
          <w:rFonts w:ascii="Times New Roman" w:hAnsi="Times New Roman" w:cs="Times New Roman"/>
          <w:sz w:val="20"/>
          <w:szCs w:val="20"/>
        </w:rPr>
        <w:t>Goodson, Ivor. (2004). El estudio de las vidas del profesorado. En Ivor F. Goodson (ed.), Historias de vida del profesorado (pp. 297-313). Barcelona: Octaedro.</w:t>
      </w:r>
    </w:p>
    <w:p w:rsidR="004946AE" w:rsidRPr="00137F7F" w:rsidRDefault="004946AE" w:rsidP="004946AE">
      <w:pPr>
        <w:spacing w:line="360" w:lineRule="auto"/>
        <w:jc w:val="both"/>
        <w:rPr>
          <w:rFonts w:ascii="Times New Roman" w:hAnsi="Times New Roman" w:cs="Times New Roman"/>
          <w:sz w:val="20"/>
          <w:szCs w:val="20"/>
          <w:lang w:val="en-US"/>
        </w:rPr>
      </w:pPr>
      <w:r w:rsidRPr="00004DF9">
        <w:rPr>
          <w:rFonts w:ascii="Times New Roman" w:hAnsi="Times New Roman" w:cs="Times New Roman"/>
          <w:sz w:val="20"/>
          <w:szCs w:val="20"/>
        </w:rPr>
        <w:t xml:space="preserve">Guber, R. (2004). El salvaje metropolitano. Reconstrucción del conocimiento social en el trabajo de campo. </w:t>
      </w:r>
      <w:r w:rsidRPr="00137F7F">
        <w:rPr>
          <w:rFonts w:ascii="Times New Roman" w:hAnsi="Times New Roman" w:cs="Times New Roman"/>
          <w:sz w:val="20"/>
          <w:szCs w:val="20"/>
          <w:lang w:val="en-US"/>
        </w:rPr>
        <w:t>Buenos Aires: Ediciones Paidos.</w:t>
      </w:r>
    </w:p>
    <w:p w:rsidR="004946AE" w:rsidRPr="00137F7F" w:rsidRDefault="004946AE" w:rsidP="004946AE">
      <w:pPr>
        <w:spacing w:line="360" w:lineRule="auto"/>
        <w:jc w:val="both"/>
        <w:rPr>
          <w:rFonts w:ascii="Times New Roman" w:hAnsi="Times New Roman" w:cs="Times New Roman"/>
          <w:sz w:val="20"/>
          <w:szCs w:val="20"/>
          <w:lang w:val="en-US"/>
        </w:rPr>
      </w:pPr>
      <w:r w:rsidRPr="00137F7F">
        <w:rPr>
          <w:rFonts w:ascii="Times New Roman" w:hAnsi="Times New Roman" w:cs="Times New Roman"/>
          <w:sz w:val="20"/>
          <w:szCs w:val="20"/>
          <w:lang w:val="en-US"/>
        </w:rPr>
        <w:t>Guillemette, F. (2006). L’approche de la Grounded Theory, pour innover? Recherches qualitatives, 26(1), 32-50.</w:t>
      </w:r>
    </w:p>
    <w:p w:rsidR="004946AE" w:rsidRPr="00004DF9" w:rsidRDefault="004946AE" w:rsidP="004946AE">
      <w:pPr>
        <w:spacing w:line="360" w:lineRule="auto"/>
        <w:jc w:val="both"/>
        <w:rPr>
          <w:rFonts w:ascii="Times New Roman" w:hAnsi="Times New Roman" w:cs="Times New Roman"/>
          <w:sz w:val="20"/>
          <w:szCs w:val="20"/>
        </w:rPr>
      </w:pPr>
      <w:r w:rsidRPr="00004DF9">
        <w:rPr>
          <w:rFonts w:ascii="Times New Roman" w:hAnsi="Times New Roman" w:cs="Times New Roman"/>
          <w:sz w:val="20"/>
          <w:szCs w:val="20"/>
        </w:rPr>
        <w:t>Knowles, Gary. (2004). Modelos para la comprensión de las biografías del profesorado en formación y en sus primeros años de docencia. En Ivor F. Goodson (ed.), Historias de vida del profesorado (pp. 149-205). Barcelona: Octaedro.</w:t>
      </w:r>
    </w:p>
    <w:p w:rsidR="004946AE" w:rsidRPr="00004DF9" w:rsidRDefault="004946AE" w:rsidP="004946AE">
      <w:pPr>
        <w:spacing w:line="360" w:lineRule="auto"/>
        <w:jc w:val="both"/>
        <w:rPr>
          <w:rFonts w:ascii="Times New Roman" w:hAnsi="Times New Roman" w:cs="Times New Roman"/>
          <w:sz w:val="20"/>
          <w:szCs w:val="20"/>
        </w:rPr>
      </w:pPr>
      <w:r w:rsidRPr="00004DF9">
        <w:rPr>
          <w:rFonts w:ascii="Times New Roman" w:hAnsi="Times New Roman" w:cs="Times New Roman"/>
          <w:sz w:val="20"/>
          <w:szCs w:val="20"/>
        </w:rPr>
        <w:t>Latorre, A.; Rincón, D. del; Arnal, J. (2003). Bases metodológicas de la investigación educativa. Barcelona: Ediciones Experiencia.</w:t>
      </w:r>
    </w:p>
    <w:p w:rsidR="004946AE" w:rsidRPr="00004DF9" w:rsidRDefault="004946AE" w:rsidP="004946AE">
      <w:pPr>
        <w:spacing w:line="360" w:lineRule="auto"/>
        <w:jc w:val="both"/>
        <w:rPr>
          <w:rFonts w:ascii="Times New Roman" w:hAnsi="Times New Roman" w:cs="Times New Roman"/>
          <w:sz w:val="20"/>
          <w:szCs w:val="20"/>
        </w:rPr>
      </w:pPr>
      <w:r w:rsidRPr="00004DF9">
        <w:rPr>
          <w:rFonts w:ascii="Times New Roman" w:hAnsi="Times New Roman" w:cs="Times New Roman"/>
          <w:sz w:val="20"/>
          <w:szCs w:val="20"/>
        </w:rPr>
        <w:t>Lima, Luis. (2009). Teoria fenomenográfica e concepções de aprendizagem. Pedagógica: Revista do programa de Pós-graduaçao em Educaçao - PPGE, ISSN-e 1984-1566, Vol. 11, Nº. 22, págs. 9-38</w:t>
      </w:r>
    </w:p>
    <w:p w:rsidR="004946AE" w:rsidRPr="00004DF9" w:rsidRDefault="004946AE" w:rsidP="004946AE">
      <w:pPr>
        <w:spacing w:line="360" w:lineRule="auto"/>
        <w:jc w:val="both"/>
        <w:rPr>
          <w:rFonts w:ascii="Times New Roman" w:hAnsi="Times New Roman" w:cs="Times New Roman"/>
          <w:sz w:val="20"/>
          <w:szCs w:val="20"/>
        </w:rPr>
      </w:pPr>
      <w:r w:rsidRPr="00004DF9">
        <w:rPr>
          <w:rFonts w:ascii="Times New Roman" w:hAnsi="Times New Roman" w:cs="Times New Roman"/>
          <w:sz w:val="20"/>
          <w:szCs w:val="20"/>
        </w:rPr>
        <w:t xml:space="preserve">Luckmann. (1996). Teoría de la acción social. España. Paidos. </w:t>
      </w:r>
    </w:p>
    <w:p w:rsidR="004946AE" w:rsidRPr="00004DF9" w:rsidRDefault="004946AE" w:rsidP="004946AE">
      <w:pPr>
        <w:spacing w:line="360" w:lineRule="auto"/>
        <w:jc w:val="both"/>
        <w:rPr>
          <w:rFonts w:ascii="Times New Roman" w:hAnsi="Times New Roman" w:cs="Times New Roman"/>
          <w:sz w:val="20"/>
          <w:szCs w:val="20"/>
        </w:rPr>
      </w:pPr>
      <w:r w:rsidRPr="00004DF9">
        <w:rPr>
          <w:rFonts w:ascii="Times New Roman" w:hAnsi="Times New Roman" w:cs="Times New Roman"/>
          <w:sz w:val="20"/>
          <w:szCs w:val="20"/>
        </w:rPr>
        <w:t>Martin, Elena. (2012). La investigación-acción. Fundamentos básicos de metodología de investigación educativa / coord. por José Quintanal Díaz, Begoña García Domingo, págs. 135-146</w:t>
      </w:r>
    </w:p>
    <w:p w:rsidR="004946AE" w:rsidRPr="00004DF9" w:rsidRDefault="004946AE" w:rsidP="004946AE">
      <w:pPr>
        <w:spacing w:line="360" w:lineRule="auto"/>
        <w:jc w:val="both"/>
        <w:rPr>
          <w:rFonts w:ascii="Times New Roman" w:hAnsi="Times New Roman" w:cs="Times New Roman"/>
          <w:sz w:val="20"/>
          <w:szCs w:val="20"/>
        </w:rPr>
      </w:pPr>
      <w:r w:rsidRPr="00004DF9">
        <w:rPr>
          <w:rFonts w:ascii="Times New Roman" w:hAnsi="Times New Roman" w:cs="Times New Roman"/>
          <w:sz w:val="20"/>
          <w:szCs w:val="20"/>
        </w:rPr>
        <w:t>Martínez Miguélez. (2006). Validez y confiabilidad en la metodología cualitativa. Rev. Paradigma, v.27 n.2 </w:t>
      </w:r>
    </w:p>
    <w:p w:rsidR="004946AE" w:rsidRPr="00137F7F" w:rsidRDefault="004946AE" w:rsidP="004946AE">
      <w:pPr>
        <w:spacing w:line="360" w:lineRule="auto"/>
        <w:jc w:val="both"/>
        <w:rPr>
          <w:rFonts w:ascii="Times New Roman" w:hAnsi="Times New Roman" w:cs="Times New Roman"/>
          <w:sz w:val="20"/>
          <w:szCs w:val="20"/>
          <w:lang w:val="en-US"/>
        </w:rPr>
      </w:pPr>
      <w:r w:rsidRPr="00137F7F">
        <w:rPr>
          <w:rFonts w:ascii="Times New Roman" w:hAnsi="Times New Roman" w:cs="Times New Roman"/>
          <w:sz w:val="20"/>
          <w:szCs w:val="20"/>
          <w:lang w:val="en-US"/>
        </w:rPr>
        <w:t>Marton, F., &amp; Shirley, B. (1997). Learning and awareness. New Jersey: Lawrence erlbaum associates.</w:t>
      </w:r>
    </w:p>
    <w:p w:rsidR="004946AE" w:rsidRPr="00004DF9" w:rsidRDefault="004946AE" w:rsidP="004946AE">
      <w:pPr>
        <w:spacing w:line="360" w:lineRule="auto"/>
        <w:jc w:val="both"/>
        <w:rPr>
          <w:rFonts w:ascii="Times New Roman" w:hAnsi="Times New Roman" w:cs="Times New Roman"/>
          <w:sz w:val="20"/>
          <w:szCs w:val="20"/>
        </w:rPr>
      </w:pPr>
      <w:r w:rsidRPr="00004DF9">
        <w:rPr>
          <w:rFonts w:ascii="Times New Roman" w:hAnsi="Times New Roman" w:cs="Times New Roman"/>
          <w:sz w:val="20"/>
          <w:szCs w:val="20"/>
        </w:rPr>
        <w:lastRenderedPageBreak/>
        <w:t xml:space="preserve">Medina Moya, J. L. (2005). Deseo de cuidar y voluntad de poder: La enseñanza de la enfermería. Barcelona: Publicacions i Edicions Universitat de Barcelona. </w:t>
      </w:r>
    </w:p>
    <w:p w:rsidR="004946AE" w:rsidRPr="00004DF9" w:rsidRDefault="004946AE" w:rsidP="004946AE">
      <w:pPr>
        <w:spacing w:line="360" w:lineRule="auto"/>
        <w:jc w:val="both"/>
        <w:rPr>
          <w:rFonts w:ascii="Times New Roman" w:hAnsi="Times New Roman" w:cs="Times New Roman"/>
          <w:sz w:val="20"/>
          <w:szCs w:val="20"/>
        </w:rPr>
      </w:pPr>
      <w:r w:rsidRPr="00004DF9">
        <w:rPr>
          <w:rFonts w:ascii="Times New Roman" w:hAnsi="Times New Roman" w:cs="Times New Roman"/>
          <w:sz w:val="20"/>
          <w:szCs w:val="20"/>
        </w:rPr>
        <w:t>Morse, J. (2003). Asuntos críticos en los métodos de investigación cualitativa. Medellín: Universidad de Antioquía.</w:t>
      </w:r>
    </w:p>
    <w:p w:rsidR="004946AE" w:rsidRPr="00004DF9" w:rsidRDefault="004946AE" w:rsidP="004946AE">
      <w:pPr>
        <w:spacing w:line="360" w:lineRule="auto"/>
        <w:jc w:val="both"/>
        <w:rPr>
          <w:rFonts w:ascii="Times New Roman" w:hAnsi="Times New Roman" w:cs="Times New Roman"/>
          <w:sz w:val="20"/>
          <w:szCs w:val="20"/>
        </w:rPr>
      </w:pPr>
      <w:r w:rsidRPr="00004DF9">
        <w:rPr>
          <w:rFonts w:ascii="Times New Roman" w:hAnsi="Times New Roman" w:cs="Times New Roman"/>
          <w:sz w:val="20"/>
          <w:szCs w:val="20"/>
        </w:rPr>
        <w:t xml:space="preserve">Morse, J. (2005). Emerger de los datos: Los procesos cognitivos del análisis en la investigación cualitativa. In J. Morse (Ed.), Asuntos críticos en los métodos de investigación cualitativa (pp. 53-76). Alicante; Antioquía: Publicaciones Universidad de Alicante. </w:t>
      </w:r>
    </w:p>
    <w:p w:rsidR="004946AE" w:rsidRPr="00004DF9" w:rsidRDefault="004946AE" w:rsidP="004946AE">
      <w:pPr>
        <w:spacing w:line="360" w:lineRule="auto"/>
        <w:jc w:val="both"/>
        <w:rPr>
          <w:rFonts w:ascii="Times New Roman" w:hAnsi="Times New Roman" w:cs="Times New Roman"/>
          <w:sz w:val="20"/>
          <w:szCs w:val="20"/>
        </w:rPr>
      </w:pPr>
      <w:r w:rsidRPr="00004DF9">
        <w:rPr>
          <w:rFonts w:ascii="Times New Roman" w:hAnsi="Times New Roman" w:cs="Times New Roman"/>
          <w:sz w:val="20"/>
          <w:szCs w:val="20"/>
        </w:rPr>
        <w:t xml:space="preserve">Pérez Serrano, G. (2004). Investigación cualitativa. Retos e interrogantes (4° ed. Vol. I). Madrid: La Muralla. </w:t>
      </w:r>
    </w:p>
    <w:p w:rsidR="004946AE" w:rsidRPr="00004DF9" w:rsidRDefault="004946AE" w:rsidP="004946AE">
      <w:pPr>
        <w:spacing w:line="360" w:lineRule="auto"/>
        <w:jc w:val="both"/>
        <w:rPr>
          <w:rFonts w:ascii="Times New Roman" w:hAnsi="Times New Roman" w:cs="Times New Roman"/>
          <w:sz w:val="20"/>
          <w:szCs w:val="20"/>
        </w:rPr>
      </w:pPr>
      <w:r w:rsidRPr="00004DF9">
        <w:rPr>
          <w:rFonts w:ascii="Times New Roman" w:hAnsi="Times New Roman" w:cs="Times New Roman"/>
          <w:sz w:val="20"/>
          <w:szCs w:val="20"/>
        </w:rPr>
        <w:t>Ramírez Goicoechea. Eugenia. (2005). Orígenes complejos de la conciencia: hominización y humanización. En L. Álvarez. Ed. La conciencia humana. Perspectiva cultural. Barcelona. Antrhopos.</w:t>
      </w:r>
    </w:p>
    <w:p w:rsidR="004946AE" w:rsidRPr="00004DF9" w:rsidRDefault="004946AE" w:rsidP="004946AE">
      <w:pPr>
        <w:spacing w:line="360" w:lineRule="auto"/>
        <w:jc w:val="both"/>
        <w:rPr>
          <w:rFonts w:ascii="Times New Roman" w:hAnsi="Times New Roman" w:cs="Times New Roman"/>
          <w:sz w:val="20"/>
          <w:szCs w:val="20"/>
        </w:rPr>
      </w:pPr>
      <w:r w:rsidRPr="00004DF9">
        <w:rPr>
          <w:rFonts w:ascii="Times New Roman" w:hAnsi="Times New Roman" w:cs="Times New Roman"/>
          <w:sz w:val="20"/>
          <w:szCs w:val="20"/>
        </w:rPr>
        <w:t>Ramos, José. (2017). Etnografía concéntrica y didáctica. Notas para no-antropólogos. Nóesis: Revista de Ciencias Sociales y Humanidades, Vol. 26, Nº. 52, 2017, págs. 76-89</w:t>
      </w:r>
    </w:p>
    <w:p w:rsidR="004946AE" w:rsidRPr="00004DF9" w:rsidRDefault="004946AE" w:rsidP="004946AE">
      <w:pPr>
        <w:spacing w:line="360" w:lineRule="auto"/>
        <w:jc w:val="both"/>
        <w:rPr>
          <w:rFonts w:ascii="Times New Roman" w:hAnsi="Times New Roman" w:cs="Times New Roman"/>
          <w:sz w:val="20"/>
          <w:szCs w:val="20"/>
        </w:rPr>
      </w:pPr>
      <w:r w:rsidRPr="00004DF9">
        <w:rPr>
          <w:rFonts w:ascii="Times New Roman" w:hAnsi="Times New Roman" w:cs="Times New Roman"/>
          <w:sz w:val="20"/>
          <w:szCs w:val="20"/>
        </w:rPr>
        <w:t xml:space="preserve">Sandín Esteban, M. P. (2003). Investigación cualitativa en educación: Fundamentos y tradiciones. Madrid: McGraw Hill; Interamericana de España. </w:t>
      </w:r>
    </w:p>
    <w:p w:rsidR="004946AE" w:rsidRPr="00004DF9" w:rsidRDefault="004946AE" w:rsidP="004946AE">
      <w:pPr>
        <w:spacing w:line="360" w:lineRule="auto"/>
        <w:jc w:val="both"/>
        <w:rPr>
          <w:rFonts w:ascii="Times New Roman" w:hAnsi="Times New Roman" w:cs="Times New Roman"/>
          <w:sz w:val="20"/>
          <w:szCs w:val="20"/>
        </w:rPr>
      </w:pPr>
      <w:r w:rsidRPr="00004DF9">
        <w:rPr>
          <w:rFonts w:ascii="Times New Roman" w:hAnsi="Times New Roman" w:cs="Times New Roman"/>
          <w:sz w:val="20"/>
          <w:szCs w:val="20"/>
        </w:rPr>
        <w:t>Serra, Carles (2004). Etnografía escolar, etnografía de la educación. Revista de educación. Nº 334, 2004 (Ejemplar dedicado a: Temas actuales de Enseñanza), págs. 165-176.</w:t>
      </w:r>
    </w:p>
    <w:p w:rsidR="004946AE" w:rsidRPr="00004DF9" w:rsidRDefault="004946AE" w:rsidP="004946AE">
      <w:pPr>
        <w:spacing w:line="360" w:lineRule="auto"/>
        <w:jc w:val="both"/>
        <w:rPr>
          <w:rFonts w:ascii="Times New Roman" w:hAnsi="Times New Roman" w:cs="Times New Roman"/>
          <w:sz w:val="20"/>
          <w:szCs w:val="20"/>
        </w:rPr>
      </w:pPr>
      <w:r w:rsidRPr="00004DF9">
        <w:rPr>
          <w:rFonts w:ascii="Times New Roman" w:hAnsi="Times New Roman" w:cs="Times New Roman"/>
          <w:sz w:val="20"/>
          <w:szCs w:val="20"/>
        </w:rPr>
        <w:t>Sperber, Dan (2005). Explicar la cultura: un enfoque naturalista (P. Manzano, Trad.). Madrid, España: Ediciones Morata.</w:t>
      </w:r>
    </w:p>
    <w:p w:rsidR="004946AE" w:rsidRPr="00137F7F" w:rsidRDefault="004946AE" w:rsidP="004946AE">
      <w:pPr>
        <w:spacing w:line="360" w:lineRule="auto"/>
        <w:jc w:val="both"/>
        <w:rPr>
          <w:rFonts w:ascii="Times New Roman" w:hAnsi="Times New Roman" w:cs="Times New Roman"/>
          <w:sz w:val="20"/>
          <w:szCs w:val="20"/>
          <w:lang w:val="en-US"/>
        </w:rPr>
      </w:pPr>
      <w:r w:rsidRPr="00004DF9">
        <w:rPr>
          <w:rFonts w:ascii="Times New Roman" w:hAnsi="Times New Roman" w:cs="Times New Roman"/>
          <w:sz w:val="20"/>
          <w:szCs w:val="20"/>
        </w:rPr>
        <w:t xml:space="preserve">Stake, R. E. (2005). "Qualitative Case Studies". En: N. K. </w:t>
      </w:r>
      <w:proofErr w:type="gramStart"/>
      <w:r w:rsidRPr="00004DF9">
        <w:rPr>
          <w:rFonts w:ascii="Times New Roman" w:hAnsi="Times New Roman" w:cs="Times New Roman"/>
          <w:sz w:val="20"/>
          <w:szCs w:val="20"/>
        </w:rPr>
        <w:t>Denzin;Y.</w:t>
      </w:r>
      <w:proofErr w:type="gramEnd"/>
      <w:r w:rsidRPr="00004DF9">
        <w:rPr>
          <w:rFonts w:ascii="Times New Roman" w:hAnsi="Times New Roman" w:cs="Times New Roman"/>
          <w:sz w:val="20"/>
          <w:szCs w:val="20"/>
        </w:rPr>
        <w:t xml:space="preserve"> S. Lincoln (eds.). </w:t>
      </w:r>
      <w:r w:rsidRPr="00137F7F">
        <w:rPr>
          <w:rFonts w:ascii="Times New Roman" w:hAnsi="Times New Roman" w:cs="Times New Roman"/>
          <w:sz w:val="20"/>
          <w:szCs w:val="20"/>
          <w:lang w:val="en-US"/>
        </w:rPr>
        <w:t xml:space="preserve">The Sage Handbook of Qualitative Research (3.ª </w:t>
      </w:r>
      <w:proofErr w:type="gramStart"/>
      <w:r w:rsidRPr="00137F7F">
        <w:rPr>
          <w:rFonts w:ascii="Times New Roman" w:hAnsi="Times New Roman" w:cs="Times New Roman"/>
          <w:sz w:val="20"/>
          <w:szCs w:val="20"/>
          <w:lang w:val="en-US"/>
        </w:rPr>
        <w:t>ed</w:t>
      </w:r>
      <w:proofErr w:type="gramEnd"/>
      <w:r w:rsidRPr="00137F7F">
        <w:rPr>
          <w:rFonts w:ascii="Times New Roman" w:hAnsi="Times New Roman" w:cs="Times New Roman"/>
          <w:sz w:val="20"/>
          <w:szCs w:val="20"/>
          <w:lang w:val="en-US"/>
        </w:rPr>
        <w:t>.) (</w:t>
      </w:r>
      <w:proofErr w:type="gramStart"/>
      <w:r w:rsidRPr="00137F7F">
        <w:rPr>
          <w:rFonts w:ascii="Times New Roman" w:hAnsi="Times New Roman" w:cs="Times New Roman"/>
          <w:sz w:val="20"/>
          <w:szCs w:val="20"/>
          <w:lang w:val="en-US"/>
        </w:rPr>
        <w:t>págs</w:t>
      </w:r>
      <w:proofErr w:type="gramEnd"/>
      <w:r w:rsidRPr="00137F7F">
        <w:rPr>
          <w:rFonts w:ascii="Times New Roman" w:hAnsi="Times New Roman" w:cs="Times New Roman"/>
          <w:sz w:val="20"/>
          <w:szCs w:val="20"/>
          <w:lang w:val="en-US"/>
        </w:rPr>
        <w:t>. 273-285). Londres: Sage.</w:t>
      </w:r>
    </w:p>
    <w:p w:rsidR="004946AE" w:rsidRPr="00004DF9" w:rsidRDefault="004946AE" w:rsidP="004946AE">
      <w:pPr>
        <w:spacing w:line="360" w:lineRule="auto"/>
        <w:jc w:val="both"/>
        <w:rPr>
          <w:rFonts w:ascii="Times New Roman" w:hAnsi="Times New Roman" w:cs="Times New Roman"/>
          <w:sz w:val="20"/>
          <w:szCs w:val="20"/>
        </w:rPr>
      </w:pPr>
      <w:r w:rsidRPr="00004DF9">
        <w:rPr>
          <w:rFonts w:ascii="Times New Roman" w:hAnsi="Times New Roman" w:cs="Times New Roman"/>
          <w:sz w:val="20"/>
          <w:szCs w:val="20"/>
        </w:rPr>
        <w:t xml:space="preserve">Strauss, A. &amp; Corbin, J. (2002). Bases de la investigación cualitativa: Técnicas y procedimientos para desarrollar la teoría fundamentada. Medellín: Universidad de Antioquía. </w:t>
      </w:r>
    </w:p>
    <w:p w:rsidR="004946AE" w:rsidRPr="00004DF9" w:rsidRDefault="004946AE" w:rsidP="004946AE">
      <w:pPr>
        <w:spacing w:line="360" w:lineRule="auto"/>
        <w:jc w:val="both"/>
        <w:rPr>
          <w:rFonts w:ascii="Times New Roman" w:hAnsi="Times New Roman" w:cs="Times New Roman"/>
          <w:sz w:val="20"/>
          <w:szCs w:val="20"/>
        </w:rPr>
      </w:pPr>
      <w:r w:rsidRPr="00004DF9">
        <w:rPr>
          <w:rFonts w:ascii="Times New Roman" w:hAnsi="Times New Roman" w:cs="Times New Roman"/>
          <w:sz w:val="20"/>
          <w:szCs w:val="20"/>
        </w:rPr>
        <w:t xml:space="preserve">Suárez, Mercedes </w:t>
      </w:r>
      <w:proofErr w:type="gramStart"/>
      <w:r w:rsidRPr="00004DF9">
        <w:rPr>
          <w:rFonts w:ascii="Times New Roman" w:hAnsi="Times New Roman" w:cs="Times New Roman"/>
          <w:sz w:val="20"/>
          <w:szCs w:val="20"/>
        </w:rPr>
        <w:t>&amp;  Membiela</w:t>
      </w:r>
      <w:proofErr w:type="gramEnd"/>
      <w:r w:rsidRPr="00004DF9">
        <w:rPr>
          <w:rFonts w:ascii="Times New Roman" w:hAnsi="Times New Roman" w:cs="Times New Roman"/>
          <w:sz w:val="20"/>
          <w:szCs w:val="20"/>
        </w:rPr>
        <w:t xml:space="preserve">, Pedro. (2014). Los recuerdos escolares en la investigación biográfico-narrativo. En: La investigación (auto)biográfica en educación: miradas cruzadas entre Brasil y España / coord. por María Helena Menna Barreto Abrahao, Antonio Bolívar Botía, Madrid.  </w:t>
      </w:r>
    </w:p>
    <w:p w:rsidR="004946AE" w:rsidRPr="00004DF9" w:rsidRDefault="004946AE" w:rsidP="004946AE">
      <w:pPr>
        <w:spacing w:line="360" w:lineRule="auto"/>
        <w:jc w:val="both"/>
        <w:rPr>
          <w:rFonts w:ascii="Times New Roman" w:hAnsi="Times New Roman" w:cs="Times New Roman"/>
          <w:sz w:val="20"/>
          <w:szCs w:val="20"/>
        </w:rPr>
      </w:pPr>
      <w:r w:rsidRPr="00004DF9">
        <w:rPr>
          <w:rFonts w:ascii="Times New Roman" w:hAnsi="Times New Roman" w:cs="Times New Roman"/>
          <w:sz w:val="20"/>
          <w:szCs w:val="20"/>
        </w:rPr>
        <w:t>Valles, M. (2007). Técnicas cualitativas de investigación social. Reflexión metodológica y práctica profesional. Síntesis: Madrid</w:t>
      </w:r>
    </w:p>
    <w:p w:rsidR="004946AE" w:rsidRPr="00004DF9" w:rsidRDefault="004946AE" w:rsidP="004946AE">
      <w:pPr>
        <w:spacing w:line="360" w:lineRule="auto"/>
        <w:jc w:val="both"/>
        <w:rPr>
          <w:rFonts w:ascii="Times New Roman" w:hAnsi="Times New Roman" w:cs="Times New Roman"/>
          <w:sz w:val="20"/>
          <w:szCs w:val="20"/>
        </w:rPr>
      </w:pPr>
      <w:r w:rsidRPr="00004DF9">
        <w:rPr>
          <w:rFonts w:ascii="Times New Roman" w:hAnsi="Times New Roman" w:cs="Times New Roman"/>
          <w:sz w:val="20"/>
          <w:szCs w:val="20"/>
        </w:rPr>
        <w:t>Van Manen, M. (2003). Investigación educativa y experiencia vivida. Barcelona: Idea Books.</w:t>
      </w:r>
    </w:p>
    <w:p w:rsidR="006E3DBA" w:rsidRDefault="006E3DBA" w:rsidP="004946AE">
      <w:pPr>
        <w:spacing w:line="360" w:lineRule="auto"/>
      </w:pPr>
    </w:p>
    <w:sectPr w:rsidR="006E3DB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5E7CF3"/>
    <w:multiLevelType w:val="hybridMultilevel"/>
    <w:tmpl w:val="981CF5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pt-BR" w:vendorID="64" w:dllVersion="131078" w:nlCheck="1" w:checkStyle="0"/>
  <w:activeWritingStyle w:appName="MSWord" w:lang="en-US" w:vendorID="64" w:dllVersion="131078" w:nlCheck="1" w:checkStyle="1"/>
  <w:activeWritingStyle w:appName="MSWord" w:lang="es-ES" w:vendorID="64" w:dllVersion="131078" w:nlCheck="1" w:checkStyle="1"/>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88E"/>
    <w:rsid w:val="004946AE"/>
    <w:rsid w:val="006E3DBA"/>
    <w:rsid w:val="00A2788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2AAC6B-63FD-4285-A9C9-30B61264C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6AE"/>
    <w:rPr>
      <w:lang w:val="pt-B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946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3836</Words>
  <Characters>21103</Characters>
  <Application>Microsoft Office Word</Application>
  <DocSecurity>0</DocSecurity>
  <Lines>175</Lines>
  <Paragraphs>49</Paragraphs>
  <ScaleCrop>false</ScaleCrop>
  <Company/>
  <LinksUpToDate>false</LinksUpToDate>
  <CharactersWithSpaces>24890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 de Guayaquil</dc:creator>
  <cp:keywords/>
  <dc:description/>
  <cp:lastModifiedBy>Univ. de Guayaquil</cp:lastModifiedBy>
  <cp:revision>2</cp:revision>
  <dcterms:created xsi:type="dcterms:W3CDTF">2017-03-05T19:41:00Z</dcterms:created>
  <dcterms:modified xsi:type="dcterms:W3CDTF">2017-03-05T19:42:00Z</dcterms:modified>
</cp:coreProperties>
</file>