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11" w:rsidRPr="00E80801" w:rsidRDefault="004E4F11" w:rsidP="004E4F11">
      <w:pPr>
        <w:spacing w:before="100" w:beforeAutospacing="1" w:line="360" w:lineRule="auto"/>
        <w:ind w:firstLine="284"/>
      </w:pPr>
      <w:r w:rsidRPr="00330A8F">
        <w:rPr>
          <w:b/>
        </w:rPr>
        <w:t>Tabla 1</w:t>
      </w:r>
    </w:p>
    <w:p w:rsidR="004E4F11" w:rsidRPr="00330A8F" w:rsidRDefault="004E4F11" w:rsidP="004E4F11">
      <w:pPr>
        <w:spacing w:line="360" w:lineRule="auto"/>
        <w:ind w:firstLine="284"/>
        <w:rPr>
          <w:i/>
          <w:sz w:val="20"/>
        </w:rPr>
      </w:pPr>
      <w:r w:rsidRPr="00330A8F">
        <w:rPr>
          <w:i/>
          <w:sz w:val="20"/>
        </w:rPr>
        <w:t>Distribución de audiometrías 2021 y tiempo de exposición laboral de los trabajadores del Proceso de envasado grasas</w:t>
      </w:r>
    </w:p>
    <w:p w:rsidR="004E4F11" w:rsidRPr="00330A8F" w:rsidRDefault="004E4F11" w:rsidP="004E4F11">
      <w:pPr>
        <w:autoSpaceDE w:val="0"/>
        <w:autoSpaceDN w:val="0"/>
        <w:adjustRightInd w:val="0"/>
        <w:spacing w:before="100" w:beforeAutospacing="1" w:line="360" w:lineRule="auto"/>
        <w:ind w:firstLine="284"/>
        <w:rPr>
          <w:rFonts w:eastAsiaTheme="minorHAnsi"/>
          <w:lang w:val="es-419" w:eastAsia="en-US"/>
        </w:rPr>
      </w:pPr>
      <w:r w:rsidRPr="00330A8F">
        <w:rPr>
          <w:rFonts w:eastAsiaTheme="minorHAnsi"/>
          <w:b/>
          <w:bCs/>
          <w:sz w:val="18"/>
          <w:szCs w:val="18"/>
          <w:lang w:eastAsia="en-US"/>
        </w:rPr>
        <w:t>Audiometría y tiempo de exposición laboral</w:t>
      </w:r>
    </w:p>
    <w:tbl>
      <w:tblPr>
        <w:tblW w:w="873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138"/>
        <w:gridCol w:w="677"/>
        <w:gridCol w:w="1246"/>
        <w:gridCol w:w="891"/>
        <w:gridCol w:w="1251"/>
        <w:gridCol w:w="1076"/>
      </w:tblGrid>
      <w:tr w:rsidR="004E4F11" w:rsidRPr="00330A8F" w:rsidTr="008673F5">
        <w:trPr>
          <w:cantSplit/>
          <w:trHeight w:val="493"/>
        </w:trPr>
        <w:tc>
          <w:tcPr>
            <w:tcW w:w="4274" w:type="dxa"/>
            <w:gridSpan w:val="3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lang w:val="es-419" w:eastAsia="en-US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Tiempo de exposición laboral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Total</w:t>
            </w:r>
          </w:p>
        </w:tc>
      </w:tr>
      <w:tr w:rsidR="004E4F11" w:rsidRPr="00330A8F" w:rsidTr="008673F5">
        <w:trPr>
          <w:cantSplit/>
          <w:trHeight w:val="245"/>
        </w:trPr>
        <w:tc>
          <w:tcPr>
            <w:tcW w:w="4274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3 a 5 años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6 a 8 años</w:t>
            </w: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9 años o más</w:t>
            </w:r>
          </w:p>
        </w:tc>
        <w:tc>
          <w:tcPr>
            <w:tcW w:w="10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</w:tr>
      <w:tr w:rsidR="004E4F11" w:rsidRPr="00330A8F" w:rsidTr="008673F5">
        <w:trPr>
          <w:cantSplit/>
          <w:trHeight w:val="245"/>
        </w:trPr>
        <w:tc>
          <w:tcPr>
            <w:tcW w:w="24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proofErr w:type="spellStart"/>
            <w:r w:rsidRPr="00330A8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Audiometrias</w:t>
            </w:r>
            <w:proofErr w:type="spellEnd"/>
            <w:r w:rsidRPr="00330A8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2021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Normal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2409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35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82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119</w:t>
            </w:r>
          </w:p>
        </w:tc>
      </w:tr>
      <w:tr w:rsidR="004E4F11" w:rsidRPr="00330A8F" w:rsidTr="008673F5">
        <w:trPr>
          <w:cantSplit/>
          <w:trHeight w:val="339"/>
        </w:trPr>
        <w:tc>
          <w:tcPr>
            <w:tcW w:w="2459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677" w:type="dxa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1,45%</w:t>
            </w:r>
          </w:p>
        </w:tc>
        <w:tc>
          <w:tcPr>
            <w:tcW w:w="891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25,36%</w:t>
            </w:r>
          </w:p>
        </w:tc>
        <w:tc>
          <w:tcPr>
            <w:tcW w:w="1249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59,4%</w:t>
            </w:r>
          </w:p>
        </w:tc>
        <w:tc>
          <w:tcPr>
            <w:tcW w:w="107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86,2%</w:t>
            </w:r>
          </w:p>
        </w:tc>
      </w:tr>
      <w:tr w:rsidR="004E4F11" w:rsidRPr="00330A8F" w:rsidTr="008673F5">
        <w:trPr>
          <w:cantSplit/>
          <w:trHeight w:val="259"/>
        </w:trPr>
        <w:tc>
          <w:tcPr>
            <w:tcW w:w="2459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Leve</w:t>
            </w:r>
          </w:p>
        </w:tc>
        <w:tc>
          <w:tcPr>
            <w:tcW w:w="677" w:type="dxa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</w:t>
            </w:r>
          </w:p>
        </w:tc>
        <w:tc>
          <w:tcPr>
            <w:tcW w:w="1249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15</w:t>
            </w:r>
          </w:p>
        </w:tc>
        <w:tc>
          <w:tcPr>
            <w:tcW w:w="107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16</w:t>
            </w:r>
          </w:p>
        </w:tc>
      </w:tr>
      <w:tr w:rsidR="004E4F11" w:rsidRPr="00330A8F" w:rsidTr="008673F5">
        <w:trPr>
          <w:cantSplit/>
          <w:trHeight w:val="429"/>
        </w:trPr>
        <w:tc>
          <w:tcPr>
            <w:tcW w:w="2459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677" w:type="dxa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0,0%</w:t>
            </w:r>
          </w:p>
        </w:tc>
        <w:tc>
          <w:tcPr>
            <w:tcW w:w="891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0,72%</w:t>
            </w:r>
          </w:p>
        </w:tc>
        <w:tc>
          <w:tcPr>
            <w:tcW w:w="1249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10,87%</w:t>
            </w:r>
          </w:p>
        </w:tc>
        <w:tc>
          <w:tcPr>
            <w:tcW w:w="107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11,59%</w:t>
            </w:r>
          </w:p>
        </w:tc>
      </w:tr>
      <w:tr w:rsidR="004E4F11" w:rsidRPr="00330A8F" w:rsidTr="008673F5">
        <w:trPr>
          <w:cantSplit/>
          <w:trHeight w:val="259"/>
        </w:trPr>
        <w:tc>
          <w:tcPr>
            <w:tcW w:w="2459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Moderada</w:t>
            </w:r>
          </w:p>
        </w:tc>
        <w:tc>
          <w:tcPr>
            <w:tcW w:w="677" w:type="dxa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2</w:t>
            </w:r>
          </w:p>
        </w:tc>
        <w:tc>
          <w:tcPr>
            <w:tcW w:w="107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2</w:t>
            </w:r>
          </w:p>
        </w:tc>
      </w:tr>
      <w:tr w:rsidR="004E4F11" w:rsidRPr="00330A8F" w:rsidTr="008673F5">
        <w:trPr>
          <w:cantSplit/>
          <w:trHeight w:val="323"/>
        </w:trPr>
        <w:tc>
          <w:tcPr>
            <w:tcW w:w="2459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677" w:type="dxa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0,0%</w:t>
            </w:r>
          </w:p>
        </w:tc>
        <w:tc>
          <w:tcPr>
            <w:tcW w:w="891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0,0%</w:t>
            </w:r>
          </w:p>
        </w:tc>
        <w:tc>
          <w:tcPr>
            <w:tcW w:w="1249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1,45%</w:t>
            </w:r>
          </w:p>
        </w:tc>
        <w:tc>
          <w:tcPr>
            <w:tcW w:w="107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1,45%</w:t>
            </w:r>
          </w:p>
        </w:tc>
      </w:tr>
      <w:tr w:rsidR="004E4F11" w:rsidRPr="00330A8F" w:rsidTr="008673F5">
        <w:trPr>
          <w:cantSplit/>
          <w:trHeight w:val="259"/>
        </w:trPr>
        <w:tc>
          <w:tcPr>
            <w:tcW w:w="2459" w:type="dxa"/>
            <w:vMerge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Avanzada</w:t>
            </w:r>
          </w:p>
        </w:tc>
        <w:tc>
          <w:tcPr>
            <w:tcW w:w="677" w:type="dxa"/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</w:t>
            </w:r>
          </w:p>
        </w:tc>
        <w:tc>
          <w:tcPr>
            <w:tcW w:w="1076" w:type="dxa"/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</w:t>
            </w:r>
          </w:p>
        </w:tc>
      </w:tr>
      <w:tr w:rsidR="004E4F11" w:rsidRPr="00330A8F" w:rsidTr="008673F5">
        <w:trPr>
          <w:cantSplit/>
          <w:trHeight w:val="437"/>
        </w:trPr>
        <w:tc>
          <w:tcPr>
            <w:tcW w:w="2459" w:type="dxa"/>
            <w:vMerge/>
            <w:tcBorders>
              <w:bottom w:val="nil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138" w:type="dxa"/>
            <w:vMerge/>
            <w:tcBorders>
              <w:bottom w:val="nil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677" w:type="dxa"/>
            <w:tcBorders>
              <w:bottom w:val="nil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0,0%</w:t>
            </w:r>
          </w:p>
        </w:tc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0,0%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0,72%</w:t>
            </w: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0,72%</w:t>
            </w:r>
          </w:p>
        </w:tc>
      </w:tr>
      <w:tr w:rsidR="004E4F11" w:rsidRPr="00330A8F" w:rsidTr="008673F5">
        <w:trPr>
          <w:cantSplit/>
          <w:trHeight w:val="245"/>
        </w:trPr>
        <w:tc>
          <w:tcPr>
            <w:tcW w:w="3597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330A8F">
              <w:rPr>
                <w:rFonts w:eastAsiaTheme="minorHAnsi"/>
                <w:sz w:val="18"/>
                <w:szCs w:val="18"/>
                <w:lang w:val="es-419" w:eastAsia="en-US"/>
              </w:rPr>
              <w:t>Total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2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36</w:t>
            </w: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138</w:t>
            </w:r>
          </w:p>
        </w:tc>
      </w:tr>
      <w:tr w:rsidR="004E4F11" w:rsidRPr="00330A8F" w:rsidTr="008673F5">
        <w:trPr>
          <w:cantSplit/>
          <w:trHeight w:val="318"/>
        </w:trPr>
        <w:tc>
          <w:tcPr>
            <w:tcW w:w="3597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F11" w:rsidRPr="00330A8F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1,45%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26,08%</w:t>
            </w: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72,46%</w:t>
            </w: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F11" w:rsidRPr="00245274" w:rsidRDefault="004E4F11" w:rsidP="00E943D8">
            <w:pPr>
              <w:autoSpaceDE w:val="0"/>
              <w:autoSpaceDN w:val="0"/>
              <w:adjustRightInd w:val="0"/>
              <w:spacing w:before="100" w:beforeAutospacing="1" w:line="360" w:lineRule="auto"/>
              <w:ind w:left="60" w:right="60" w:firstLine="284"/>
              <w:rPr>
                <w:rFonts w:eastAsiaTheme="minorHAnsi"/>
                <w:sz w:val="18"/>
                <w:szCs w:val="18"/>
                <w:lang w:val="es-419" w:eastAsia="en-US"/>
              </w:rPr>
            </w:pPr>
            <w:r w:rsidRPr="00245274">
              <w:rPr>
                <w:rFonts w:eastAsiaTheme="minorHAnsi"/>
                <w:sz w:val="18"/>
                <w:szCs w:val="18"/>
                <w:lang w:val="es-419" w:eastAsia="en-US"/>
              </w:rPr>
              <w:t>100,0%</w:t>
            </w:r>
          </w:p>
        </w:tc>
      </w:tr>
    </w:tbl>
    <w:p w:rsidR="004E4F11" w:rsidRPr="00653D74" w:rsidRDefault="004E4F11" w:rsidP="004E4F11">
      <w:pPr>
        <w:spacing w:line="360" w:lineRule="auto"/>
        <w:ind w:firstLine="284"/>
        <w:rPr>
          <w:rFonts w:cs="Arial"/>
          <w:sz w:val="20"/>
        </w:rPr>
      </w:pPr>
      <w:r w:rsidRPr="00653D74">
        <w:rPr>
          <w:rFonts w:cs="Arial"/>
          <w:sz w:val="20"/>
        </w:rPr>
        <w:t>Fuente:</w:t>
      </w:r>
      <w:r w:rsidRPr="00653D74">
        <w:rPr>
          <w:rFonts w:cs="Arial"/>
          <w:b/>
          <w:sz w:val="20"/>
        </w:rPr>
        <w:t xml:space="preserve"> </w:t>
      </w:r>
      <w:r w:rsidRPr="00653D74">
        <w:rPr>
          <w:rFonts w:cs="Arial"/>
          <w:i/>
          <w:sz w:val="20"/>
        </w:rPr>
        <w:t>Historia Clínica Ocupacional</w:t>
      </w:r>
    </w:p>
    <w:p w:rsidR="004E4F11" w:rsidRDefault="004E4F11" w:rsidP="004E4F11">
      <w:pPr>
        <w:spacing w:line="360" w:lineRule="auto"/>
        <w:ind w:firstLine="284"/>
        <w:rPr>
          <w:rFonts w:cs="Arial"/>
          <w:i/>
          <w:sz w:val="20"/>
          <w:szCs w:val="20"/>
        </w:rPr>
      </w:pPr>
      <w:r w:rsidRPr="009E5308">
        <w:rPr>
          <w:rFonts w:cs="Arial"/>
          <w:sz w:val="20"/>
        </w:rPr>
        <w:t>Realizado por</w:t>
      </w:r>
      <w:r w:rsidRPr="009E5308">
        <w:rPr>
          <w:rFonts w:cs="Arial"/>
          <w:b/>
          <w:sz w:val="20"/>
        </w:rPr>
        <w:t>:</w:t>
      </w:r>
      <w:r w:rsidRPr="00DE5DC7">
        <w:rPr>
          <w:rFonts w:cs="Arial"/>
          <w:b/>
        </w:rPr>
        <w:t xml:space="preserve"> </w:t>
      </w:r>
      <w:r>
        <w:rPr>
          <w:rFonts w:cs="Arial"/>
          <w:i/>
          <w:sz w:val="20"/>
          <w:szCs w:val="20"/>
        </w:rPr>
        <w:t>Elaboración propia a partir de los datos obtenidos en la investigación</w:t>
      </w: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</w:p>
    <w:p w:rsidR="004E4F11" w:rsidRDefault="004E4F11" w:rsidP="004E4F11">
      <w:pPr>
        <w:spacing w:before="100" w:beforeAutospacing="1" w:line="360" w:lineRule="auto"/>
        <w:ind w:firstLine="284"/>
        <w:rPr>
          <w:b/>
        </w:rPr>
      </w:pPr>
      <w:r w:rsidRPr="00330A8F">
        <w:rPr>
          <w:b/>
        </w:rPr>
        <w:t xml:space="preserve">Tabla </w:t>
      </w:r>
      <w:r>
        <w:rPr>
          <w:b/>
        </w:rPr>
        <w:t>2</w:t>
      </w:r>
    </w:p>
    <w:p w:rsidR="002368E1" w:rsidRPr="004E2309" w:rsidRDefault="004E4F11" w:rsidP="008673F5">
      <w:pPr>
        <w:spacing w:before="100" w:beforeAutospacing="1" w:line="360" w:lineRule="auto"/>
        <w:ind w:firstLine="284"/>
        <w:rPr>
          <w:i/>
          <w:sz w:val="20"/>
        </w:rPr>
      </w:pPr>
      <w:r w:rsidRPr="00330A8F">
        <w:rPr>
          <w:i/>
          <w:sz w:val="20"/>
        </w:rPr>
        <w:t xml:space="preserve">Audiometrías 2021*porcentaje de pérdida auditiva*tiempo de exposición laboral </w:t>
      </w:r>
    </w:p>
    <w:p w:rsidR="008673F5" w:rsidRPr="008673F5" w:rsidRDefault="004E4F11" w:rsidP="008673F5">
      <w:pPr>
        <w:autoSpaceDE w:val="0"/>
        <w:autoSpaceDN w:val="0"/>
        <w:adjustRightInd w:val="0"/>
        <w:spacing w:before="100" w:beforeAutospacing="1" w:line="360" w:lineRule="auto"/>
        <w:ind w:firstLine="284"/>
        <w:rPr>
          <w:rFonts w:eastAsiaTheme="minorHAnsi"/>
          <w:lang w:val="es-419" w:eastAsia="en-US"/>
        </w:rPr>
      </w:pPr>
      <w:r w:rsidRPr="00330A8F">
        <w:rPr>
          <w:b/>
          <w:bCs/>
        </w:rPr>
        <w:t>Tabla cruzada audiometría 2021*Porcentaje de pérdida auditiva *Tiempo de exposición laboral</w:t>
      </w:r>
      <w:bookmarkStart w:id="0" w:name="_GoBack"/>
      <w:bookmarkEnd w:id="0"/>
    </w:p>
    <w:p w:rsidR="00B37DDB" w:rsidRPr="008673F5" w:rsidRDefault="00B37DDB" w:rsidP="008673F5">
      <w:pPr>
        <w:spacing w:line="360" w:lineRule="auto"/>
        <w:ind w:firstLine="284"/>
        <w:rPr>
          <w:i/>
          <w:sz w:val="20"/>
        </w:rPr>
      </w:pPr>
      <w:r>
        <w:fldChar w:fldCharType="begin"/>
      </w:r>
      <w:r>
        <w:instrText xml:space="preserve"> LINK Excel.Sheet.12 "Libro1" "Hoja1!F2C1:F26C8" \a \f 4 \h </w:instrText>
      </w:r>
      <w:r w:rsidR="008673F5">
        <w:instrText xml:space="preserve"> \* MERGEFORMAT </w:instrText>
      </w:r>
      <w:r>
        <w:fldChar w:fldCharType="separate"/>
      </w:r>
    </w:p>
    <w:tbl>
      <w:tblPr>
        <w:tblW w:w="8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1118"/>
        <w:gridCol w:w="1073"/>
        <w:gridCol w:w="996"/>
        <w:gridCol w:w="996"/>
        <w:gridCol w:w="996"/>
        <w:gridCol w:w="1377"/>
        <w:gridCol w:w="997"/>
      </w:tblGrid>
      <w:tr w:rsidR="00B37DDB" w:rsidRPr="00B37DDB" w:rsidTr="008673F5">
        <w:trPr>
          <w:trHeight w:val="282"/>
        </w:trPr>
        <w:tc>
          <w:tcPr>
            <w:tcW w:w="326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 xml:space="preserve">Tiempo de exposición laboral </w:t>
            </w:r>
          </w:p>
        </w:tc>
        <w:tc>
          <w:tcPr>
            <w:tcW w:w="5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eastAsia="es-EC"/>
              </w:rPr>
              <w:t>PORCENTAJE DE PERDIDA AUDITIVA CD 513</w:t>
            </w:r>
          </w:p>
        </w:tc>
      </w:tr>
      <w:tr w:rsidR="00B37DDB" w:rsidRPr="00B37DDB" w:rsidTr="008673F5">
        <w:trPr>
          <w:trHeight w:val="282"/>
        </w:trPr>
        <w:tc>
          <w:tcPr>
            <w:tcW w:w="326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eastAsia="es-EC"/>
              </w:rPr>
              <w:t>0-4%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eastAsia="es-EC"/>
              </w:rPr>
              <w:t>5-9%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eastAsia="es-EC"/>
              </w:rPr>
              <w:t>10-14%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proofErr w:type="spellStart"/>
            <w:r w:rsidRPr="00B37DDB">
              <w:rPr>
                <w:color w:val="000000"/>
                <w:sz w:val="18"/>
                <w:szCs w:val="18"/>
                <w:lang w:eastAsia="es-EC"/>
              </w:rPr>
              <w:t>Mas</w:t>
            </w:r>
            <w:proofErr w:type="spellEnd"/>
            <w:r w:rsidRPr="00B37DDB">
              <w:rPr>
                <w:color w:val="000000"/>
                <w:sz w:val="18"/>
                <w:szCs w:val="18"/>
                <w:lang w:eastAsia="es-EC"/>
              </w:rPr>
              <w:t xml:space="preserve"> del 15%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eastAsia="es-EC"/>
              </w:rPr>
              <w:t>Total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8673F5">
            <w:pPr>
              <w:ind w:right="114"/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3 a 5 años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Audiometría 2021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50,0%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50,0%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413356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  <w:p w:rsidR="008673F5" w:rsidRPr="00B37DDB" w:rsidRDefault="008673F5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8673F5">
            <w:pPr>
              <w:tabs>
                <w:tab w:val="left" w:pos="504"/>
              </w:tabs>
              <w:ind w:right="114"/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6 a 8 años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Audiometría 2021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35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88,60%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11,40%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</w:tr>
      <w:tr w:rsidR="00B37DDB" w:rsidRPr="00B37DDB" w:rsidTr="008673F5">
        <w:trPr>
          <w:trHeight w:val="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Leve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413356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  <w:p w:rsidR="008673F5" w:rsidRPr="00413356" w:rsidRDefault="008673F5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  <w:p w:rsidR="008673F5" w:rsidRPr="00B37DDB" w:rsidRDefault="008673F5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B37DDB" w:rsidRDefault="00B37DDB" w:rsidP="008673F5">
            <w:pPr>
              <w:ind w:right="114"/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9 años o más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Audiometría 2021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82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75,6%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24,4%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</w:tr>
      <w:tr w:rsidR="00B37DDB" w:rsidRPr="00B37DDB" w:rsidTr="008673F5">
        <w:trPr>
          <w:trHeight w:val="94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Leve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15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26,7%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73,3%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</w:tr>
      <w:tr w:rsidR="00B37DDB" w:rsidRPr="00B37DDB" w:rsidTr="008673F5">
        <w:trPr>
          <w:trHeight w:val="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Moderada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</w:tr>
      <w:tr w:rsidR="00B37DDB" w:rsidRPr="00B37DDB" w:rsidTr="008673F5">
        <w:trPr>
          <w:trHeight w:val="70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Avanzada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0,0%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100,0%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413356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  <w:p w:rsidR="008673F5" w:rsidRPr="00B37DDB" w:rsidRDefault="008673F5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total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DDB" w:rsidRPr="00B37DDB" w:rsidRDefault="00B37DDB" w:rsidP="00B37DDB">
            <w:pPr>
              <w:jc w:val="center"/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138</w:t>
            </w:r>
          </w:p>
        </w:tc>
      </w:tr>
      <w:tr w:rsidR="00B37DDB" w:rsidRPr="00B37DDB" w:rsidTr="008673F5">
        <w:trPr>
          <w:trHeight w:val="282"/>
        </w:trPr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color w:val="000000"/>
                <w:sz w:val="18"/>
                <w:szCs w:val="18"/>
                <w:lang w:val="es-EC" w:eastAsia="es-EC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7DDB" w:rsidRPr="00B37DDB" w:rsidRDefault="00B37DDB" w:rsidP="00B37DDB">
            <w:pPr>
              <w:rPr>
                <w:sz w:val="18"/>
                <w:szCs w:val="18"/>
                <w:lang w:val="es-EC" w:eastAsia="es-EC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68,11%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21,01%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10,14%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0,72%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DDB" w:rsidRPr="00B37DDB" w:rsidRDefault="00B37DDB" w:rsidP="00B37DDB">
            <w:pPr>
              <w:jc w:val="center"/>
              <w:rPr>
                <w:color w:val="000000"/>
                <w:sz w:val="18"/>
                <w:szCs w:val="18"/>
                <w:lang w:val="es-EC" w:eastAsia="es-EC"/>
              </w:rPr>
            </w:pPr>
            <w:r w:rsidRPr="00B37DDB">
              <w:rPr>
                <w:color w:val="000000"/>
                <w:sz w:val="18"/>
                <w:szCs w:val="18"/>
                <w:lang w:val="es-EC" w:eastAsia="es-EC"/>
              </w:rPr>
              <w:t>100%</w:t>
            </w:r>
          </w:p>
        </w:tc>
      </w:tr>
    </w:tbl>
    <w:p w:rsidR="008673F5" w:rsidRDefault="00B37DDB" w:rsidP="008673F5">
      <w:pPr>
        <w:tabs>
          <w:tab w:val="left" w:pos="981"/>
          <w:tab w:val="left" w:pos="3402"/>
        </w:tabs>
        <w:spacing w:line="360" w:lineRule="auto"/>
        <w:ind w:firstLine="284"/>
        <w:rPr>
          <w:i/>
          <w:sz w:val="20"/>
        </w:rPr>
      </w:pPr>
      <w:r>
        <w:fldChar w:fldCharType="end"/>
      </w:r>
      <w:r w:rsidR="008673F5" w:rsidRPr="008673F5">
        <w:rPr>
          <w:sz w:val="20"/>
        </w:rPr>
        <w:t xml:space="preserve"> </w:t>
      </w:r>
      <w:r w:rsidR="008673F5" w:rsidRPr="00F713BA">
        <w:rPr>
          <w:sz w:val="20"/>
        </w:rPr>
        <w:t xml:space="preserve">Fuente: </w:t>
      </w:r>
      <w:r w:rsidR="008673F5" w:rsidRPr="00F713BA">
        <w:rPr>
          <w:i/>
          <w:sz w:val="20"/>
        </w:rPr>
        <w:t>Historia Clínica Ocupacional</w:t>
      </w:r>
    </w:p>
    <w:p w:rsidR="008673F5" w:rsidRDefault="008673F5" w:rsidP="008673F5">
      <w:pPr>
        <w:spacing w:line="360" w:lineRule="auto"/>
        <w:ind w:firstLine="284"/>
        <w:rPr>
          <w:i/>
          <w:sz w:val="20"/>
          <w:szCs w:val="20"/>
        </w:rPr>
      </w:pPr>
      <w:r w:rsidRPr="00330A8F">
        <w:rPr>
          <w:sz w:val="20"/>
        </w:rPr>
        <w:t>Realizado por:</w:t>
      </w:r>
      <w:r w:rsidRPr="00330A8F">
        <w:rPr>
          <w:b/>
          <w:sz w:val="20"/>
        </w:rPr>
        <w:t xml:space="preserve"> </w:t>
      </w:r>
      <w:r w:rsidRPr="00330A8F">
        <w:rPr>
          <w:i/>
          <w:sz w:val="20"/>
          <w:szCs w:val="20"/>
        </w:rPr>
        <w:t>Elaboración propia a partir de los datos obtenidos en la investigación</w:t>
      </w:r>
    </w:p>
    <w:p w:rsidR="00B37DDB" w:rsidRDefault="00B37DDB"/>
    <w:sectPr w:rsidR="00B37DDB" w:rsidSect="00B37DDB">
      <w:pgSz w:w="11906" w:h="16838" w:code="9"/>
      <w:pgMar w:top="1077" w:right="1531" w:bottom="1418" w:left="1531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41" w:rsidRDefault="00B77C41" w:rsidP="00B37DDB">
      <w:r>
        <w:separator/>
      </w:r>
    </w:p>
  </w:endnote>
  <w:endnote w:type="continuationSeparator" w:id="0">
    <w:p w:rsidR="00B77C41" w:rsidRDefault="00B77C41" w:rsidP="00B3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41" w:rsidRDefault="00B77C41" w:rsidP="00B37DDB">
      <w:r>
        <w:separator/>
      </w:r>
    </w:p>
  </w:footnote>
  <w:footnote w:type="continuationSeparator" w:id="0">
    <w:p w:rsidR="00B77C41" w:rsidRDefault="00B77C41" w:rsidP="00B3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11"/>
    <w:rsid w:val="002368E1"/>
    <w:rsid w:val="00413356"/>
    <w:rsid w:val="00471A02"/>
    <w:rsid w:val="004E4F11"/>
    <w:rsid w:val="00526267"/>
    <w:rsid w:val="00846CED"/>
    <w:rsid w:val="008673F5"/>
    <w:rsid w:val="00B37DDB"/>
    <w:rsid w:val="00B77C41"/>
    <w:rsid w:val="00F12F06"/>
    <w:rsid w:val="00F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BBD4"/>
  <w15:chartTrackingRefBased/>
  <w15:docId w15:val="{D79DD19B-0241-47A5-84E7-0BD6562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Enfermeras Dispensario</dc:creator>
  <cp:keywords/>
  <dc:description/>
  <cp:lastModifiedBy>Enfermeras Dispensario</cp:lastModifiedBy>
  <cp:revision>1</cp:revision>
  <dcterms:created xsi:type="dcterms:W3CDTF">2021-11-10T01:16:00Z</dcterms:created>
  <dcterms:modified xsi:type="dcterms:W3CDTF">2021-11-10T02:32:00Z</dcterms:modified>
</cp:coreProperties>
</file>