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C8EE2" w14:textId="77777777" w:rsidR="00DE71E9" w:rsidRPr="00377B7F" w:rsidRDefault="00DE71E9" w:rsidP="00DE71E9">
      <w:pPr>
        <w:pStyle w:val="NormalWeb"/>
        <w:contextualSpacing/>
        <w:jc w:val="both"/>
      </w:pPr>
      <w:r w:rsidRPr="00377B7F">
        <w:rPr>
          <w:i/>
          <w:iCs/>
        </w:rPr>
        <w:t>Figur</w:t>
      </w:r>
      <w:r>
        <w:rPr>
          <w:i/>
          <w:iCs/>
        </w:rPr>
        <w:t>a</w:t>
      </w:r>
      <w:r w:rsidRPr="00377B7F">
        <w:rPr>
          <w:i/>
          <w:iCs/>
        </w:rPr>
        <w:t xml:space="preserve"> </w:t>
      </w:r>
      <w:r>
        <w:rPr>
          <w:i/>
          <w:iCs/>
        </w:rPr>
        <w:t>1</w:t>
      </w:r>
      <w:r w:rsidRPr="00377B7F">
        <w:rPr>
          <w:i/>
          <w:iCs/>
        </w:rPr>
        <w:t>: ¿En qué fase del proceso de enseñanza-aprendizaje utilizarías el cómic como recurso didáctico para las CCSS en Primaria?</w:t>
      </w:r>
    </w:p>
    <w:p w14:paraId="3A027E45" w14:textId="77777777" w:rsidR="00DE71E9" w:rsidRPr="00377B7F" w:rsidRDefault="00DE71E9" w:rsidP="00DE71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" w:eastAsia="es-ES_tradnl"/>
        </w:rPr>
      </w:pPr>
      <w:r w:rsidRPr="00377B7F">
        <w:rPr>
          <w:rFonts w:ascii="Times New Roman" w:eastAsia="Times New Roman" w:hAnsi="Times New Roman"/>
          <w:noProof/>
          <w:sz w:val="24"/>
          <w:szCs w:val="24"/>
          <w:lang w:val="es-ES" w:eastAsia="es-ES_tradnl"/>
        </w:rPr>
        <w:drawing>
          <wp:inline distT="0" distB="0" distL="0" distR="0" wp14:anchorId="48667793" wp14:editId="1E061C18">
            <wp:extent cx="4934161" cy="1933059"/>
            <wp:effectExtent l="12700" t="12700" r="6350" b="1016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499" cy="1946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B2F4D0" w14:textId="77777777" w:rsidR="00DE71E9" w:rsidRPr="00377B7F" w:rsidRDefault="00DE71E9" w:rsidP="00DE71E9">
      <w:pPr>
        <w:pStyle w:val="NormalWeb"/>
        <w:ind w:firstLine="66"/>
        <w:contextualSpacing/>
        <w:jc w:val="both"/>
        <w:rPr>
          <w:i/>
          <w:iCs/>
        </w:rPr>
      </w:pPr>
      <w:r>
        <w:rPr>
          <w:i/>
          <w:iCs/>
        </w:rPr>
        <w:t>Fuente: Elaboración propia.</w:t>
      </w:r>
    </w:p>
    <w:p w14:paraId="3C5169A6" w14:textId="32B6FA33" w:rsidR="00E7227F" w:rsidRDefault="00E7227F"/>
    <w:p w14:paraId="30A93518" w14:textId="6666A6E5" w:rsidR="00DE71E9" w:rsidRDefault="00DE71E9"/>
    <w:p w14:paraId="0B1D7C7B" w14:textId="053D33A2" w:rsidR="00DE71E9" w:rsidRDefault="00DE71E9"/>
    <w:p w14:paraId="4D9D4215" w14:textId="77777777" w:rsidR="00DE71E9" w:rsidRPr="00AB3C42" w:rsidRDefault="00DE71E9" w:rsidP="00DE71E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s-ES_tradnl" w:eastAsia="es-ES_tradnl"/>
        </w:rPr>
      </w:pPr>
      <w:r w:rsidRPr="00AB3C42">
        <w:rPr>
          <w:i/>
          <w:iCs/>
          <w:lang w:val="es-ES_tradnl"/>
        </w:rPr>
        <w:t>Tabla 1: El cómic promueve la autonomía y el esfuerzo individual.</w:t>
      </w:r>
    </w:p>
    <w:p w14:paraId="24FD0934" w14:textId="77777777" w:rsidR="00DE71E9" w:rsidRPr="00377B7F" w:rsidRDefault="00DE71E9" w:rsidP="00DE71E9">
      <w:pPr>
        <w:pStyle w:val="ICESTAbstract"/>
        <w:ind w:firstLine="0"/>
        <w:jc w:val="center"/>
        <w:rPr>
          <w:sz w:val="24"/>
          <w:lang w:val="es-ES" w:eastAsia="tr-TR"/>
        </w:rPr>
      </w:pPr>
      <w:r w:rsidRPr="00377B7F">
        <w:rPr>
          <w:noProof/>
          <w:sz w:val="24"/>
          <w:lang w:val="es-ES" w:eastAsia="tr-TR"/>
        </w:rPr>
        <w:drawing>
          <wp:inline distT="0" distB="0" distL="0" distR="0" wp14:anchorId="12ECE123" wp14:editId="2485A587">
            <wp:extent cx="5496536" cy="2456121"/>
            <wp:effectExtent l="12700" t="12700" r="15875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083" cy="24898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56E71C" w14:textId="77777777" w:rsidR="00DE71E9" w:rsidRPr="00377B7F" w:rsidRDefault="00DE71E9" w:rsidP="00DE71E9">
      <w:pPr>
        <w:pStyle w:val="NormalWeb"/>
        <w:ind w:firstLine="66"/>
        <w:contextualSpacing/>
        <w:jc w:val="both"/>
        <w:rPr>
          <w:i/>
          <w:iCs/>
        </w:rPr>
      </w:pPr>
      <w:r>
        <w:rPr>
          <w:i/>
          <w:iCs/>
        </w:rPr>
        <w:t>Fuente: Elaboración propia.</w:t>
      </w:r>
    </w:p>
    <w:p w14:paraId="17F28321" w14:textId="77777777" w:rsidR="00DE71E9" w:rsidRDefault="00DE71E9"/>
    <w:sectPr w:rsidR="00DE71E9" w:rsidSect="000C70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E9"/>
    <w:rsid w:val="000C7085"/>
    <w:rsid w:val="00DE71E9"/>
    <w:rsid w:val="00E7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64A63"/>
  <w15:chartTrackingRefBased/>
  <w15:docId w15:val="{2ACA66F5-0EB0-FC4B-995B-F8FF76D3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E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_tradnl"/>
    </w:rPr>
  </w:style>
  <w:style w:type="paragraph" w:customStyle="1" w:styleId="ICESTAbstract">
    <w:name w:val="ICEST_Abstract"/>
    <w:basedOn w:val="Normal"/>
    <w:rsid w:val="00DE71E9"/>
    <w:pPr>
      <w:spacing w:after="0" w:line="240" w:lineRule="auto"/>
      <w:ind w:firstLine="198"/>
      <w:jc w:val="both"/>
    </w:pPr>
    <w:rPr>
      <w:rFonts w:ascii="Times New Roman" w:eastAsia="Times New Roman" w:hAnsi="Times New Roman"/>
      <w:b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2021-01-14T08:48:00Z</dcterms:created>
  <dcterms:modified xsi:type="dcterms:W3CDTF">2021-01-14T08:49:00Z</dcterms:modified>
</cp:coreProperties>
</file>